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0F" w:rsidRPr="00A477CD" w:rsidRDefault="0090010F" w:rsidP="0090010F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90010F" w:rsidRPr="00A477CD" w:rsidRDefault="004A29C0" w:rsidP="0090010F">
      <w:pPr>
        <w:jc w:val="center"/>
        <w:rPr>
          <w:b/>
        </w:rPr>
      </w:pPr>
      <w:r>
        <w:rPr>
          <w:b/>
        </w:rPr>
        <w:t>Факультет географии и природопользования</w:t>
      </w:r>
    </w:p>
    <w:p w:rsidR="0090010F" w:rsidRPr="00A477CD" w:rsidRDefault="0090010F" w:rsidP="0090010F">
      <w:pPr>
        <w:jc w:val="center"/>
        <w:rPr>
          <w:b/>
        </w:rPr>
      </w:pPr>
      <w:r w:rsidRPr="00A477CD">
        <w:rPr>
          <w:b/>
        </w:rPr>
        <w:t>Образовательная про</w:t>
      </w:r>
      <w:r w:rsidR="004A29C0">
        <w:rPr>
          <w:b/>
        </w:rPr>
        <w:t>гра</w:t>
      </w:r>
      <w:r w:rsidR="00CF4E5D">
        <w:rPr>
          <w:b/>
        </w:rPr>
        <w:t>мма по специальности «</w:t>
      </w:r>
      <w:r w:rsidR="00E612AD">
        <w:rPr>
          <w:b/>
          <w:lang w:val="kk-KZ"/>
        </w:rPr>
        <w:t>5В060900 - География</w:t>
      </w:r>
      <w:r w:rsidRPr="00A477CD">
        <w:rPr>
          <w:b/>
        </w:rPr>
        <w:t>»</w:t>
      </w:r>
    </w:p>
    <w:p w:rsidR="0090010F" w:rsidRPr="00A477CD" w:rsidRDefault="0090010F" w:rsidP="0090010F">
      <w:pPr>
        <w:jc w:val="center"/>
        <w:rPr>
          <w:b/>
        </w:rPr>
      </w:pPr>
    </w:p>
    <w:p w:rsidR="0090010F" w:rsidRPr="00A477CD" w:rsidRDefault="0090010F" w:rsidP="0090010F">
      <w:pPr>
        <w:jc w:val="center"/>
        <w:rPr>
          <w:b/>
        </w:rPr>
      </w:pPr>
    </w:p>
    <w:p w:rsidR="0090010F" w:rsidRPr="00A477CD" w:rsidRDefault="0090010F" w:rsidP="0090010F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90010F" w:rsidRPr="00A477CD" w:rsidTr="0027450D">
        <w:tc>
          <w:tcPr>
            <w:tcW w:w="2426" w:type="pct"/>
          </w:tcPr>
          <w:p w:rsidR="0090010F" w:rsidRPr="00A477CD" w:rsidRDefault="0090010F" w:rsidP="0027450D">
            <w:pPr>
              <w:jc w:val="both"/>
            </w:pPr>
            <w:r w:rsidRPr="00A477CD">
              <w:t xml:space="preserve"> </w:t>
            </w:r>
          </w:p>
          <w:p w:rsidR="0090010F" w:rsidRPr="00A477CD" w:rsidRDefault="0090010F" w:rsidP="0027450D">
            <w:pPr>
              <w:jc w:val="right"/>
            </w:pPr>
          </w:p>
          <w:p w:rsidR="0090010F" w:rsidRPr="00A477CD" w:rsidRDefault="0090010F" w:rsidP="0027450D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90010F" w:rsidRPr="00D267BF" w:rsidRDefault="0090010F" w:rsidP="0027450D">
            <w:pPr>
              <w:pStyle w:val="1"/>
              <w:jc w:val="left"/>
              <w:rPr>
                <w:sz w:val="24"/>
              </w:rPr>
            </w:pPr>
            <w:r w:rsidRPr="00D267BF">
              <w:rPr>
                <w:sz w:val="24"/>
              </w:rPr>
              <w:t>Утверждено</w:t>
            </w:r>
          </w:p>
          <w:p w:rsidR="0090010F" w:rsidRDefault="0090010F" w:rsidP="0027450D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90010F" w:rsidRPr="00A477CD" w:rsidRDefault="0090010F" w:rsidP="0027450D">
            <w:r w:rsidRPr="00A477CD">
              <w:t xml:space="preserve"> ____________ факультета</w:t>
            </w:r>
          </w:p>
          <w:p w:rsidR="0090010F" w:rsidRPr="00A477CD" w:rsidRDefault="0090010F" w:rsidP="0027450D">
            <w:r w:rsidRPr="00A477CD">
              <w:t>Протокол №</w:t>
            </w:r>
            <w:r w:rsidRPr="00A477CD">
              <w:rPr>
                <w:lang w:val="kk-KZ"/>
              </w:rPr>
              <w:t>___</w:t>
            </w:r>
            <w:r>
              <w:t>от « ____»</w:t>
            </w:r>
            <w:r w:rsidRPr="00A477CD">
              <w:t>_______ 20</w:t>
            </w:r>
            <w:r w:rsidR="00533F31">
              <w:rPr>
                <w:lang w:val="kk-KZ"/>
              </w:rPr>
              <w:t>1</w:t>
            </w:r>
            <w:r w:rsidR="00507004">
              <w:rPr>
                <w:lang w:val="kk-KZ"/>
              </w:rPr>
              <w:t>5</w:t>
            </w:r>
            <w:r>
              <w:rPr>
                <w:lang w:val="kk-KZ"/>
              </w:rPr>
              <w:t xml:space="preserve"> </w:t>
            </w:r>
            <w:r w:rsidRPr="00A477CD">
              <w:t>г.</w:t>
            </w:r>
          </w:p>
          <w:p w:rsidR="0090010F" w:rsidRPr="00D267BF" w:rsidRDefault="0090010F" w:rsidP="0027450D">
            <w:pPr>
              <w:pStyle w:val="7"/>
              <w:ind w:firstLine="0"/>
              <w:jc w:val="left"/>
              <w:rPr>
                <w:sz w:val="24"/>
              </w:rPr>
            </w:pPr>
            <w:r w:rsidRPr="00D267BF">
              <w:rPr>
                <w:b w:val="0"/>
                <w:sz w:val="24"/>
              </w:rPr>
              <w:t xml:space="preserve">Декан факультета </w:t>
            </w:r>
            <w:proofErr w:type="spellStart"/>
            <w:r w:rsidRPr="00D267BF">
              <w:rPr>
                <w:b w:val="0"/>
                <w:sz w:val="24"/>
              </w:rPr>
              <w:t>__________</w:t>
            </w:r>
            <w:r w:rsidR="004A29C0">
              <w:rPr>
                <w:b w:val="0"/>
                <w:sz w:val="24"/>
              </w:rPr>
              <w:t>Сальников</w:t>
            </w:r>
            <w:proofErr w:type="spellEnd"/>
            <w:r w:rsidR="004A29C0">
              <w:rPr>
                <w:b w:val="0"/>
                <w:sz w:val="24"/>
              </w:rPr>
              <w:t xml:space="preserve"> В.Г.</w:t>
            </w:r>
          </w:p>
        </w:tc>
      </w:tr>
    </w:tbl>
    <w:p w:rsidR="0090010F" w:rsidRPr="00A477CD" w:rsidRDefault="0090010F" w:rsidP="0090010F">
      <w:pPr>
        <w:jc w:val="center"/>
        <w:rPr>
          <w:b/>
        </w:rPr>
      </w:pPr>
    </w:p>
    <w:p w:rsidR="0090010F" w:rsidRPr="00A477CD" w:rsidRDefault="0090010F" w:rsidP="0090010F">
      <w:pPr>
        <w:jc w:val="center"/>
        <w:rPr>
          <w:b/>
        </w:rPr>
      </w:pPr>
    </w:p>
    <w:p w:rsidR="0090010F" w:rsidRPr="00A477CD" w:rsidRDefault="0090010F" w:rsidP="0090010F">
      <w:pPr>
        <w:jc w:val="center"/>
        <w:rPr>
          <w:b/>
        </w:rPr>
      </w:pPr>
    </w:p>
    <w:p w:rsidR="0090010F" w:rsidRPr="00A477CD" w:rsidRDefault="0090010F" w:rsidP="0090010F">
      <w:pPr>
        <w:jc w:val="center"/>
        <w:rPr>
          <w:b/>
        </w:rPr>
      </w:pPr>
    </w:p>
    <w:p w:rsidR="0090010F" w:rsidRDefault="0090010F" w:rsidP="0090010F">
      <w:pPr>
        <w:jc w:val="center"/>
        <w:rPr>
          <w:b/>
        </w:rPr>
      </w:pPr>
      <w:r w:rsidRPr="00A477CD">
        <w:rPr>
          <w:b/>
        </w:rPr>
        <w:t>СИЛЛАБУС</w:t>
      </w:r>
    </w:p>
    <w:p w:rsidR="0090010F" w:rsidRPr="00A477CD" w:rsidRDefault="0090010F" w:rsidP="0090010F">
      <w:pPr>
        <w:jc w:val="center"/>
        <w:rPr>
          <w:b/>
        </w:rPr>
      </w:pPr>
    </w:p>
    <w:p w:rsidR="0090010F" w:rsidRPr="00A477CD" w:rsidRDefault="0090010F" w:rsidP="0090010F">
      <w:pPr>
        <w:jc w:val="center"/>
      </w:pPr>
      <w:r w:rsidRPr="00A477CD">
        <w:rPr>
          <w:b/>
        </w:rPr>
        <w:t>«</w:t>
      </w:r>
      <w:r w:rsidR="00507004">
        <w:rPr>
          <w:b/>
        </w:rPr>
        <w:t>Территориальная организация населения с основами районной планировки</w:t>
      </w:r>
      <w:r w:rsidRPr="00A477CD">
        <w:rPr>
          <w:b/>
        </w:rPr>
        <w:t xml:space="preserve">» </w:t>
      </w:r>
    </w:p>
    <w:p w:rsidR="0090010F" w:rsidRPr="00AF08DD" w:rsidRDefault="00507004" w:rsidP="0090010F">
      <w:pPr>
        <w:jc w:val="center"/>
        <w:rPr>
          <w:lang w:val="kk-KZ"/>
        </w:rPr>
      </w:pPr>
      <w:r>
        <w:rPr>
          <w:lang w:val="kk-KZ"/>
        </w:rPr>
        <w:t>4</w:t>
      </w:r>
      <w:r w:rsidR="004A29C0">
        <w:t xml:space="preserve"> </w:t>
      </w:r>
      <w:r w:rsidR="0090010F" w:rsidRPr="00A477CD">
        <w:t xml:space="preserve">курс, </w:t>
      </w:r>
      <w:proofErr w:type="spellStart"/>
      <w:r w:rsidR="0090010F" w:rsidRPr="00A477CD">
        <w:t>р</w:t>
      </w:r>
      <w:proofErr w:type="spellEnd"/>
      <w:r w:rsidR="0090010F" w:rsidRPr="00A477CD">
        <w:t>/</w:t>
      </w:r>
      <w:r w:rsidR="004A29C0">
        <w:t>о, семестр (осенний</w:t>
      </w:r>
      <w:r w:rsidR="0090010F" w:rsidRPr="00A477CD">
        <w:t>)</w:t>
      </w:r>
      <w:r w:rsidR="0090010F">
        <w:t>, количество кредитов</w:t>
      </w:r>
      <w:r w:rsidR="0090010F" w:rsidRPr="00A477CD">
        <w:t xml:space="preserve"> </w:t>
      </w:r>
      <w:r w:rsidR="00AF08DD">
        <w:rPr>
          <w:lang w:val="kk-KZ"/>
        </w:rPr>
        <w:t>3</w:t>
      </w:r>
    </w:p>
    <w:p w:rsidR="0090010F" w:rsidRPr="00507004" w:rsidRDefault="0090010F" w:rsidP="0090010F">
      <w:pPr>
        <w:jc w:val="center"/>
        <w:rPr>
          <w:lang w:val="kk-KZ"/>
        </w:rPr>
      </w:pPr>
    </w:p>
    <w:p w:rsidR="0090010F" w:rsidRPr="002E034E" w:rsidRDefault="0090010F" w:rsidP="0090010F">
      <w:pPr>
        <w:jc w:val="center"/>
      </w:pPr>
    </w:p>
    <w:p w:rsidR="00981169" w:rsidRDefault="00981169" w:rsidP="00981169">
      <w:pPr>
        <w:rPr>
          <w:bCs/>
          <w:iCs/>
        </w:rPr>
      </w:pPr>
      <w:r>
        <w:rPr>
          <w:b/>
        </w:rPr>
        <w:t xml:space="preserve">Лектор: </w:t>
      </w:r>
      <w:r>
        <w:rPr>
          <w:bCs/>
          <w:iCs/>
        </w:rPr>
        <w:t>ст.</w:t>
      </w:r>
      <w:r w:rsidR="00A11311" w:rsidRPr="00A11311">
        <w:rPr>
          <w:bCs/>
          <w:iCs/>
        </w:rPr>
        <w:t xml:space="preserve"> </w:t>
      </w:r>
      <w:r>
        <w:rPr>
          <w:bCs/>
          <w:iCs/>
        </w:rPr>
        <w:t>преподаватель</w:t>
      </w:r>
      <w:r w:rsidRPr="00B26FB7">
        <w:rPr>
          <w:bCs/>
          <w:iCs/>
        </w:rPr>
        <w:t xml:space="preserve"> </w:t>
      </w:r>
      <w:proofErr w:type="spellStart"/>
      <w:r w:rsidR="00507004">
        <w:rPr>
          <w:bCs/>
          <w:iCs/>
        </w:rPr>
        <w:t>Кенеспаева</w:t>
      </w:r>
      <w:proofErr w:type="spellEnd"/>
      <w:r w:rsidR="00507004">
        <w:rPr>
          <w:bCs/>
          <w:iCs/>
        </w:rPr>
        <w:t xml:space="preserve"> Л.Б. </w:t>
      </w:r>
      <w:r>
        <w:rPr>
          <w:bCs/>
          <w:iCs/>
        </w:rPr>
        <w:t xml:space="preserve"> </w:t>
      </w:r>
    </w:p>
    <w:p w:rsidR="00981169" w:rsidRDefault="00981169" w:rsidP="00981169">
      <w:r w:rsidRPr="00D13F78">
        <w:t xml:space="preserve">Телефон:  </w:t>
      </w:r>
      <w:r w:rsidRPr="00EE5F92">
        <w:rPr>
          <w:lang w:val="kk-KZ"/>
        </w:rPr>
        <w:t>3</w:t>
      </w:r>
      <w:r>
        <w:rPr>
          <w:lang w:val="kk-KZ"/>
        </w:rPr>
        <w:t>77</w:t>
      </w:r>
      <w:r w:rsidRPr="00EE5F92">
        <w:rPr>
          <w:lang w:val="kk-KZ"/>
        </w:rPr>
        <w:t>-</w:t>
      </w:r>
      <w:r>
        <w:rPr>
          <w:lang w:val="kk-KZ"/>
        </w:rPr>
        <w:t>33</w:t>
      </w:r>
      <w:r w:rsidRPr="00EE5F92">
        <w:rPr>
          <w:lang w:val="kk-KZ"/>
        </w:rPr>
        <w:t>-</w:t>
      </w:r>
      <w:r>
        <w:rPr>
          <w:lang w:val="kk-KZ"/>
        </w:rPr>
        <w:t xml:space="preserve">35, </w:t>
      </w:r>
      <w:r w:rsidRPr="00D13F78">
        <w:rPr>
          <w:lang w:val="en-US"/>
        </w:rPr>
        <w:t>e</w:t>
      </w:r>
      <w:r w:rsidRPr="00B26FB7">
        <w:t>-</w:t>
      </w:r>
      <w:r w:rsidRPr="00D13F78">
        <w:rPr>
          <w:lang w:val="en-US"/>
        </w:rPr>
        <w:t>mail</w:t>
      </w:r>
      <w:r w:rsidRPr="00B26FB7">
        <w:t xml:space="preserve">:  </w:t>
      </w:r>
      <w:proofErr w:type="spellStart"/>
      <w:r w:rsidR="00507004">
        <w:rPr>
          <w:lang w:val="en-US"/>
        </w:rPr>
        <w:t>laura</w:t>
      </w:r>
      <w:proofErr w:type="spellEnd"/>
      <w:r w:rsidR="00507004" w:rsidRPr="00507004">
        <w:t>.</w:t>
      </w:r>
      <w:proofErr w:type="spellStart"/>
      <w:r w:rsidR="00507004">
        <w:rPr>
          <w:lang w:val="en-US"/>
        </w:rPr>
        <w:t>kenespaeva</w:t>
      </w:r>
      <w:proofErr w:type="spellEnd"/>
      <w:r w:rsidRPr="00B26FB7">
        <w:t>@</w:t>
      </w:r>
      <w:r w:rsidRPr="00D13F78">
        <w:rPr>
          <w:lang w:val="en-US"/>
        </w:rPr>
        <w:t>mail</w:t>
      </w:r>
      <w:r w:rsidRPr="00B26FB7">
        <w:t>.</w:t>
      </w:r>
      <w:proofErr w:type="spellStart"/>
      <w:r w:rsidRPr="00D13F78">
        <w:rPr>
          <w:lang w:val="en-US"/>
        </w:rPr>
        <w:t>ru</w:t>
      </w:r>
      <w:proofErr w:type="spellEnd"/>
      <w:r>
        <w:t>,</w:t>
      </w:r>
      <w:r w:rsidRPr="00B26FB7">
        <w:t xml:space="preserve"> </w:t>
      </w:r>
      <w:r w:rsidRPr="00A477CD">
        <w:t>каб.:</w:t>
      </w:r>
      <w:r w:rsidR="00507004">
        <w:t>109</w:t>
      </w:r>
    </w:p>
    <w:p w:rsidR="00981169" w:rsidRPr="00A477CD" w:rsidRDefault="00981169" w:rsidP="00981169">
      <w:pPr>
        <w:jc w:val="both"/>
      </w:pPr>
    </w:p>
    <w:p w:rsidR="00981169" w:rsidRPr="00A477CD" w:rsidRDefault="00981169" w:rsidP="00981169">
      <w:pPr>
        <w:jc w:val="both"/>
      </w:pPr>
      <w:r>
        <w:rPr>
          <w:b/>
        </w:rPr>
        <w:t>Преподаватель (практические, семинарские, лабораторные занятия):</w:t>
      </w:r>
    </w:p>
    <w:p w:rsidR="00981169" w:rsidRDefault="00981169" w:rsidP="00981169">
      <w:pPr>
        <w:rPr>
          <w:bCs/>
          <w:iCs/>
        </w:rPr>
      </w:pPr>
      <w:r>
        <w:rPr>
          <w:bCs/>
          <w:iCs/>
        </w:rPr>
        <w:t>ст</w:t>
      </w:r>
      <w:proofErr w:type="gramStart"/>
      <w:r>
        <w:rPr>
          <w:bCs/>
          <w:iCs/>
        </w:rPr>
        <w:t>.п</w:t>
      </w:r>
      <w:proofErr w:type="gramEnd"/>
      <w:r>
        <w:rPr>
          <w:bCs/>
          <w:iCs/>
        </w:rPr>
        <w:t>реподаватель</w:t>
      </w:r>
      <w:r w:rsidRPr="00B26FB7">
        <w:rPr>
          <w:bCs/>
          <w:iCs/>
        </w:rPr>
        <w:t xml:space="preserve"> </w:t>
      </w:r>
      <w:proofErr w:type="spellStart"/>
      <w:r w:rsidR="00A11311">
        <w:rPr>
          <w:bCs/>
          <w:iCs/>
        </w:rPr>
        <w:t>Кенеспаева</w:t>
      </w:r>
      <w:proofErr w:type="spellEnd"/>
      <w:r w:rsidR="00A11311">
        <w:rPr>
          <w:bCs/>
          <w:iCs/>
        </w:rPr>
        <w:t xml:space="preserve"> Л.Б. </w:t>
      </w:r>
      <w:r>
        <w:rPr>
          <w:bCs/>
          <w:iCs/>
        </w:rPr>
        <w:t xml:space="preserve"> </w:t>
      </w:r>
    </w:p>
    <w:p w:rsidR="00981169" w:rsidRPr="00A11311" w:rsidRDefault="00981169" w:rsidP="00981169">
      <w:r w:rsidRPr="00D13F78">
        <w:t xml:space="preserve">Телефон:  </w:t>
      </w:r>
      <w:r w:rsidRPr="00EE5F92">
        <w:rPr>
          <w:lang w:val="kk-KZ"/>
        </w:rPr>
        <w:t>3</w:t>
      </w:r>
      <w:r>
        <w:rPr>
          <w:lang w:val="kk-KZ"/>
        </w:rPr>
        <w:t>77</w:t>
      </w:r>
      <w:r w:rsidRPr="00EE5F92">
        <w:rPr>
          <w:lang w:val="kk-KZ"/>
        </w:rPr>
        <w:t>-</w:t>
      </w:r>
      <w:r>
        <w:rPr>
          <w:lang w:val="kk-KZ"/>
        </w:rPr>
        <w:t>33</w:t>
      </w:r>
      <w:r w:rsidRPr="00EE5F92">
        <w:rPr>
          <w:lang w:val="kk-KZ"/>
        </w:rPr>
        <w:t>-</w:t>
      </w:r>
      <w:r>
        <w:rPr>
          <w:lang w:val="kk-KZ"/>
        </w:rPr>
        <w:t xml:space="preserve">35, </w:t>
      </w:r>
      <w:r w:rsidRPr="00D13F78">
        <w:rPr>
          <w:lang w:val="en-US"/>
        </w:rPr>
        <w:t>e</w:t>
      </w:r>
      <w:r w:rsidRPr="00B26FB7">
        <w:t>-</w:t>
      </w:r>
      <w:r w:rsidRPr="00D13F78">
        <w:rPr>
          <w:lang w:val="en-US"/>
        </w:rPr>
        <w:t>mail</w:t>
      </w:r>
      <w:r w:rsidR="00A11311">
        <w:t xml:space="preserve">: </w:t>
      </w:r>
      <w:proofErr w:type="spellStart"/>
      <w:r w:rsidR="00A11311" w:rsidRPr="00A11311">
        <w:rPr>
          <w:lang w:val="en-US"/>
        </w:rPr>
        <w:t>laura</w:t>
      </w:r>
      <w:proofErr w:type="spellEnd"/>
      <w:r w:rsidR="00A11311" w:rsidRPr="00A11311">
        <w:t>.</w:t>
      </w:r>
      <w:proofErr w:type="spellStart"/>
      <w:r w:rsidR="00A11311" w:rsidRPr="00A11311">
        <w:rPr>
          <w:lang w:val="en-US"/>
        </w:rPr>
        <w:t>kenespaeva</w:t>
      </w:r>
      <w:proofErr w:type="spellEnd"/>
      <w:r w:rsidR="00A11311" w:rsidRPr="00A11311">
        <w:t>@</w:t>
      </w:r>
      <w:r w:rsidR="00A11311" w:rsidRPr="00A11311">
        <w:rPr>
          <w:lang w:val="en-US"/>
        </w:rPr>
        <w:t>mail</w:t>
      </w:r>
      <w:r w:rsidR="00A11311" w:rsidRPr="00A11311">
        <w:t>.</w:t>
      </w:r>
      <w:proofErr w:type="spellStart"/>
      <w:r w:rsidR="00A11311" w:rsidRPr="00A11311">
        <w:rPr>
          <w:lang w:val="en-US"/>
        </w:rPr>
        <w:t>ru</w:t>
      </w:r>
      <w:proofErr w:type="spellEnd"/>
      <w:r w:rsidR="00A11311" w:rsidRPr="00A11311">
        <w:t>, каб.:109</w:t>
      </w:r>
    </w:p>
    <w:p w:rsidR="0090010F" w:rsidRPr="00A477CD" w:rsidRDefault="0090010F" w:rsidP="0090010F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90010F" w:rsidRDefault="0090010F" w:rsidP="00C06645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F04D24" w:rsidRDefault="00F04D24" w:rsidP="00E97E1B">
      <w:pPr>
        <w:pStyle w:val="5"/>
        <w:shd w:val="clear" w:color="auto" w:fill="FFFFFF"/>
        <w:spacing w:before="0" w:after="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F04D24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Цель данной дисциплины – дать основные понятия предмета, изучить основные </w:t>
      </w:r>
      <w:r w:rsidR="006B1383">
        <w:rPr>
          <w:rFonts w:ascii="Times New Roman" w:hAnsi="Times New Roman"/>
          <w:b w:val="0"/>
          <w:i w:val="0"/>
          <w:color w:val="000000"/>
          <w:sz w:val="24"/>
          <w:szCs w:val="24"/>
        </w:rPr>
        <w:t>принц</w:t>
      </w:r>
      <w:r w:rsidR="006B1383">
        <w:rPr>
          <w:rFonts w:ascii="Times New Roman" w:hAnsi="Times New Roman"/>
          <w:b w:val="0"/>
          <w:i w:val="0"/>
          <w:color w:val="000000"/>
          <w:sz w:val="24"/>
          <w:szCs w:val="24"/>
        </w:rPr>
        <w:t>и</w:t>
      </w:r>
      <w:r w:rsidR="006B1383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пы, теоретические основы, современное состояние, проблемы и перспективы одной из наиболее важной области науки </w:t>
      </w:r>
      <w:r w:rsidR="006016F9">
        <w:rPr>
          <w:rFonts w:ascii="Times New Roman" w:hAnsi="Times New Roman"/>
          <w:b w:val="0"/>
          <w:i w:val="0"/>
          <w:color w:val="000000"/>
          <w:sz w:val="24"/>
          <w:szCs w:val="24"/>
        </w:rPr>
        <w:t>районной планировки и расселения населения. Значение районной планировки возрастает с усложнением крупнейших задач регионального разв</w:t>
      </w:r>
      <w:r w:rsidR="006016F9">
        <w:rPr>
          <w:rFonts w:ascii="Times New Roman" w:hAnsi="Times New Roman"/>
          <w:b w:val="0"/>
          <w:i w:val="0"/>
          <w:color w:val="000000"/>
          <w:sz w:val="24"/>
          <w:szCs w:val="24"/>
        </w:rPr>
        <w:t>и</w:t>
      </w:r>
      <w:r w:rsidR="006016F9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тия в нашей стране и за рубежом. </w:t>
      </w:r>
    </w:p>
    <w:p w:rsidR="006B1383" w:rsidRPr="006B1383" w:rsidRDefault="006B1383" w:rsidP="006B1383"/>
    <w:p w:rsidR="005271E7" w:rsidRDefault="0090010F" w:rsidP="0090010F">
      <w:pPr>
        <w:jc w:val="both"/>
      </w:pPr>
      <w:r w:rsidRPr="00C06645">
        <w:rPr>
          <w:b/>
        </w:rPr>
        <w:t>Цель:</w:t>
      </w:r>
      <w:r w:rsidR="006A5021">
        <w:rPr>
          <w:b/>
        </w:rPr>
        <w:t xml:space="preserve"> </w:t>
      </w:r>
      <w:r w:rsidR="006A5021" w:rsidRPr="006A5021">
        <w:t>дисциплина</w:t>
      </w:r>
      <w:r w:rsidR="006A5021">
        <w:rPr>
          <w:b/>
        </w:rPr>
        <w:t xml:space="preserve"> </w:t>
      </w:r>
      <w:r w:rsidRPr="00C06645">
        <w:t xml:space="preserve"> </w:t>
      </w:r>
      <w:r w:rsidR="006A5021" w:rsidRPr="006A5021">
        <w:t>предусматривает</w:t>
      </w:r>
      <w:r w:rsidR="006A5021">
        <w:t xml:space="preserve"> изучение </w:t>
      </w:r>
      <w:r w:rsidR="006A5021" w:rsidRPr="006A5021">
        <w:t xml:space="preserve"> систем расселения, рациональное разм</w:t>
      </w:r>
      <w:r w:rsidR="006A5021" w:rsidRPr="006A5021">
        <w:t>е</w:t>
      </w:r>
      <w:r w:rsidR="006A5021" w:rsidRPr="006A5021">
        <w:t>щение новых и пропорциональное развитие существующих городов и сельских посел</w:t>
      </w:r>
      <w:r w:rsidR="006A5021" w:rsidRPr="006A5021">
        <w:t>е</w:t>
      </w:r>
      <w:r w:rsidR="006A5021" w:rsidRPr="006A5021">
        <w:t>ний</w:t>
      </w:r>
      <w:r w:rsidR="006A5021">
        <w:t xml:space="preserve">, </w:t>
      </w:r>
      <w:r w:rsidR="006A5021" w:rsidRPr="006A5021">
        <w:t xml:space="preserve"> оптимальное развитие и размещение промышленности, с.-х. производства и других отраслей народного хозяйства, улучшение и охрану природной среды на основе эффе</w:t>
      </w:r>
      <w:r w:rsidR="006A5021" w:rsidRPr="006A5021">
        <w:t>к</w:t>
      </w:r>
      <w:r w:rsidR="006A5021" w:rsidRPr="006A5021">
        <w:t>тивного и комплексного использования естественных, материально-технических и труд</w:t>
      </w:r>
      <w:r w:rsidR="006A5021" w:rsidRPr="006A5021">
        <w:t>о</w:t>
      </w:r>
      <w:r w:rsidR="006A5021" w:rsidRPr="006A5021">
        <w:t>вых ресурсов.</w:t>
      </w:r>
    </w:p>
    <w:p w:rsidR="0090010F" w:rsidRDefault="0090010F" w:rsidP="00C2575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64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="00C06645" w:rsidRPr="00C06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5021" w:rsidRPr="006A5021">
        <w:rPr>
          <w:rFonts w:ascii="Times New Roman" w:hAnsi="Times New Roman" w:cs="Times New Roman"/>
          <w:color w:val="000000"/>
          <w:sz w:val="24"/>
          <w:szCs w:val="24"/>
        </w:rPr>
        <w:t>комплексное территориально-хозяйственное устройство проектируемого района и формирование его планировочной структуры, обеспечивающей рациональное размещ</w:t>
      </w:r>
      <w:r w:rsidR="006A5021" w:rsidRPr="006A502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A5021" w:rsidRPr="006A5021">
        <w:rPr>
          <w:rFonts w:ascii="Times New Roman" w:hAnsi="Times New Roman" w:cs="Times New Roman"/>
          <w:color w:val="000000"/>
          <w:sz w:val="24"/>
          <w:szCs w:val="24"/>
        </w:rPr>
        <w:t>ние производительных сил и наилучшие условия для труда, быта и отдыха населения.</w:t>
      </w:r>
    </w:p>
    <w:p w:rsidR="006A5021" w:rsidRPr="00C06645" w:rsidRDefault="006A5021" w:rsidP="006A5021">
      <w:pPr>
        <w:pStyle w:val="HTML"/>
        <w:shd w:val="clear" w:color="auto" w:fill="FFFFFF"/>
        <w:rPr>
          <w:b/>
        </w:rPr>
      </w:pPr>
    </w:p>
    <w:p w:rsidR="00F04D24" w:rsidRPr="00C06645" w:rsidRDefault="00F04D24" w:rsidP="00C2575A">
      <w:pPr>
        <w:jc w:val="both"/>
        <w:rPr>
          <w:color w:val="000000"/>
        </w:rPr>
      </w:pPr>
      <w:r w:rsidRPr="00C06645">
        <w:rPr>
          <w:b/>
          <w:i/>
          <w:color w:val="000000"/>
          <w:shd w:val="clear" w:color="auto" w:fill="FFFFFF"/>
        </w:rPr>
        <w:t>знать:</w:t>
      </w:r>
      <w:r w:rsidRPr="00C06645">
        <w:rPr>
          <w:color w:val="000000"/>
          <w:shd w:val="clear" w:color="auto" w:fill="FFFFFF"/>
        </w:rPr>
        <w:t xml:space="preserve"> </w:t>
      </w:r>
      <w:r w:rsidR="006E0D52" w:rsidRPr="006E0D52">
        <w:rPr>
          <w:color w:val="000000"/>
          <w:shd w:val="clear" w:color="auto" w:fill="FFFFFF"/>
        </w:rPr>
        <w:t>основные понятия предмета, основные принципы, теоретические основы, совр</w:t>
      </w:r>
      <w:r w:rsidR="006E0D52" w:rsidRPr="006E0D52">
        <w:rPr>
          <w:color w:val="000000"/>
          <w:shd w:val="clear" w:color="auto" w:fill="FFFFFF"/>
        </w:rPr>
        <w:t>е</w:t>
      </w:r>
      <w:r w:rsidR="006E0D52" w:rsidRPr="006E0D52">
        <w:rPr>
          <w:color w:val="000000"/>
          <w:shd w:val="clear" w:color="auto" w:fill="FFFFFF"/>
        </w:rPr>
        <w:t>менное состояние, проблемы и перспективы районной планировки и расселения насел</w:t>
      </w:r>
      <w:r w:rsidR="006E0D52" w:rsidRPr="006E0D52">
        <w:rPr>
          <w:color w:val="000000"/>
          <w:shd w:val="clear" w:color="auto" w:fill="FFFFFF"/>
        </w:rPr>
        <w:t>е</w:t>
      </w:r>
      <w:r w:rsidR="006E0D52" w:rsidRPr="006E0D52">
        <w:rPr>
          <w:color w:val="000000"/>
          <w:shd w:val="clear" w:color="auto" w:fill="FFFFFF"/>
        </w:rPr>
        <w:t xml:space="preserve">ния. </w:t>
      </w:r>
    </w:p>
    <w:p w:rsidR="00F04D24" w:rsidRPr="00C06645" w:rsidRDefault="00F04D24" w:rsidP="00C2575A">
      <w:pPr>
        <w:jc w:val="both"/>
        <w:rPr>
          <w:color w:val="000000"/>
        </w:rPr>
      </w:pPr>
      <w:r w:rsidRPr="00C06645">
        <w:rPr>
          <w:b/>
          <w:bCs/>
          <w:i/>
          <w:iCs/>
          <w:color w:val="000000"/>
          <w:shd w:val="clear" w:color="auto" w:fill="FFFFFF"/>
        </w:rPr>
        <w:t>уметь:</w:t>
      </w:r>
      <w:r w:rsidRPr="00C06645">
        <w:rPr>
          <w:color w:val="000000"/>
          <w:shd w:val="clear" w:color="auto" w:fill="FFFFFF"/>
        </w:rPr>
        <w:t xml:space="preserve"> </w:t>
      </w:r>
      <w:r w:rsidR="006E0D52">
        <w:rPr>
          <w:color w:val="000000"/>
          <w:shd w:val="clear" w:color="auto" w:fill="FFFFFF"/>
        </w:rPr>
        <w:t>анализировать полученную информацию по территориальной организации нас</w:t>
      </w:r>
      <w:r w:rsidR="006E0D52">
        <w:rPr>
          <w:color w:val="000000"/>
          <w:shd w:val="clear" w:color="auto" w:fill="FFFFFF"/>
        </w:rPr>
        <w:t>е</w:t>
      </w:r>
      <w:r w:rsidR="006E0D52">
        <w:rPr>
          <w:color w:val="000000"/>
          <w:shd w:val="clear" w:color="auto" w:fill="FFFFFF"/>
        </w:rPr>
        <w:t>ления и районной планировки, систематизировать полученные данные, комплексно и</w:t>
      </w:r>
      <w:r w:rsidR="006E0D52">
        <w:rPr>
          <w:color w:val="000000"/>
          <w:shd w:val="clear" w:color="auto" w:fill="FFFFFF"/>
        </w:rPr>
        <w:t>с</w:t>
      </w:r>
      <w:r w:rsidR="006E0D52">
        <w:rPr>
          <w:color w:val="000000"/>
          <w:shd w:val="clear" w:color="auto" w:fill="FFFFFF"/>
        </w:rPr>
        <w:t xml:space="preserve">пользовать при составлении схем и планов районной планировки. </w:t>
      </w:r>
    </w:p>
    <w:p w:rsidR="00F04D24" w:rsidRPr="00C06645" w:rsidRDefault="00F04D24" w:rsidP="00F04D24">
      <w:r w:rsidRPr="00C06645">
        <w:rPr>
          <w:b/>
          <w:bCs/>
          <w:i/>
          <w:iCs/>
          <w:color w:val="000000"/>
          <w:shd w:val="clear" w:color="auto" w:fill="FFFFFF"/>
        </w:rPr>
        <w:t>владеть:</w:t>
      </w:r>
    </w:p>
    <w:p w:rsidR="00F04D24" w:rsidRPr="00C06645" w:rsidRDefault="00F04D24" w:rsidP="00F04D24">
      <w:pPr>
        <w:shd w:val="clear" w:color="auto" w:fill="FFFFFF"/>
        <w:ind w:left="720" w:hanging="720"/>
        <w:rPr>
          <w:color w:val="000000"/>
        </w:rPr>
      </w:pPr>
      <w:r w:rsidRPr="00C06645">
        <w:rPr>
          <w:color w:val="000000"/>
        </w:rPr>
        <w:lastRenderedPageBreak/>
        <w:t>- существующими системам</w:t>
      </w:r>
      <w:r w:rsidR="006E482E">
        <w:rPr>
          <w:color w:val="000000"/>
        </w:rPr>
        <w:t>и обработки и анализа данных</w:t>
      </w:r>
      <w:r w:rsidRPr="00C06645">
        <w:rPr>
          <w:color w:val="000000"/>
        </w:rPr>
        <w:t>;</w:t>
      </w:r>
    </w:p>
    <w:p w:rsidR="00F04D24" w:rsidRPr="004A29C0" w:rsidRDefault="00F04D24" w:rsidP="004A29C0">
      <w:pPr>
        <w:shd w:val="clear" w:color="auto" w:fill="FFFFFF"/>
        <w:ind w:left="720" w:hanging="720"/>
        <w:rPr>
          <w:color w:val="000000"/>
        </w:rPr>
      </w:pPr>
      <w:r w:rsidRPr="00C06645">
        <w:rPr>
          <w:color w:val="000000"/>
        </w:rPr>
        <w:t xml:space="preserve">- </w:t>
      </w:r>
      <w:r w:rsidR="006E482E">
        <w:rPr>
          <w:color w:val="000000"/>
        </w:rPr>
        <w:t>методикой решения задач при районной планировке и расселения населения.</w:t>
      </w:r>
    </w:p>
    <w:p w:rsidR="0090010F" w:rsidRDefault="0090010F" w:rsidP="0090010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proofErr w:type="spellStart"/>
      <w:r w:rsidRPr="00A477CD">
        <w:rPr>
          <w:b/>
        </w:rPr>
        <w:t>Пререквизиты</w:t>
      </w:r>
      <w:proofErr w:type="spellEnd"/>
      <w:r>
        <w:rPr>
          <w:b/>
        </w:rPr>
        <w:t>:</w:t>
      </w:r>
      <w:r w:rsidR="00BB2B93">
        <w:rPr>
          <w:b/>
        </w:rPr>
        <w:t xml:space="preserve"> </w:t>
      </w:r>
      <w:r w:rsidR="006E482E">
        <w:t>География населения с основами демографии, Экономическая и социал</w:t>
      </w:r>
      <w:r w:rsidR="006E482E">
        <w:t>ь</w:t>
      </w:r>
      <w:r w:rsidR="006E482E">
        <w:t xml:space="preserve">ная география Республики Казахстан. </w:t>
      </w:r>
    </w:p>
    <w:p w:rsidR="0090010F" w:rsidRPr="00043DFA" w:rsidRDefault="0090010F" w:rsidP="00C06645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b/>
        </w:rPr>
        <w:t>П</w:t>
      </w:r>
      <w:r w:rsidRPr="00A477CD">
        <w:rPr>
          <w:b/>
        </w:rPr>
        <w:t>остреквизиты</w:t>
      </w:r>
      <w:proofErr w:type="spellEnd"/>
      <w:r>
        <w:rPr>
          <w:b/>
        </w:rPr>
        <w:t>:</w:t>
      </w:r>
      <w:r w:rsidR="00BB2B93">
        <w:rPr>
          <w:b/>
        </w:rPr>
        <w:t xml:space="preserve"> </w:t>
      </w:r>
      <w:r w:rsidR="006E482E">
        <w:t>-</w:t>
      </w:r>
    </w:p>
    <w:p w:rsidR="0090010F" w:rsidRDefault="0090010F" w:rsidP="007C21E3"/>
    <w:p w:rsidR="008711D1" w:rsidRPr="00A477CD" w:rsidRDefault="008711D1" w:rsidP="008711D1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387"/>
        <w:gridCol w:w="992"/>
        <w:gridCol w:w="2452"/>
      </w:tblGrid>
      <w:tr w:rsidR="007C21E3" w:rsidRPr="00FB7D29" w:rsidTr="00BB2B93">
        <w:trPr>
          <w:trHeight w:val="440"/>
        </w:trPr>
        <w:tc>
          <w:tcPr>
            <w:tcW w:w="817" w:type="dxa"/>
          </w:tcPr>
          <w:p w:rsidR="007C21E3" w:rsidRPr="00BD2B81" w:rsidRDefault="00F75797" w:rsidP="006E5CDE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Неделя</w:t>
            </w:r>
          </w:p>
        </w:tc>
        <w:tc>
          <w:tcPr>
            <w:tcW w:w="5387" w:type="dxa"/>
          </w:tcPr>
          <w:p w:rsidR="007C21E3" w:rsidRPr="00BD0EB7" w:rsidRDefault="00F75797" w:rsidP="006E5C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Название тем</w:t>
            </w:r>
            <w:r w:rsidR="0090010F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992" w:type="dxa"/>
          </w:tcPr>
          <w:p w:rsidR="007C21E3" w:rsidRDefault="00F75797" w:rsidP="006E5CDE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Кол-во</w:t>
            </w:r>
          </w:p>
          <w:p w:rsidR="00F75797" w:rsidRPr="00BD2B81" w:rsidRDefault="00F75797" w:rsidP="006E5CDE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часов</w:t>
            </w:r>
          </w:p>
        </w:tc>
        <w:tc>
          <w:tcPr>
            <w:tcW w:w="2452" w:type="dxa"/>
          </w:tcPr>
          <w:p w:rsidR="007C21E3" w:rsidRPr="0090010F" w:rsidRDefault="0090010F" w:rsidP="00B52F01">
            <w:pPr>
              <w:rPr>
                <w:b/>
                <w:sz w:val="22"/>
                <w:szCs w:val="22"/>
                <w:lang w:val="kk-KZ"/>
              </w:rPr>
            </w:pPr>
            <w:r w:rsidRPr="0090010F">
              <w:rPr>
                <w:b/>
                <w:lang w:val="kk-KZ"/>
              </w:rPr>
              <w:t>Максимальный балл</w:t>
            </w:r>
          </w:p>
        </w:tc>
      </w:tr>
      <w:tr w:rsidR="0090010F" w:rsidRPr="00FB7D29" w:rsidTr="004D1517">
        <w:trPr>
          <w:trHeight w:val="213"/>
        </w:trPr>
        <w:tc>
          <w:tcPr>
            <w:tcW w:w="9648" w:type="dxa"/>
            <w:gridSpan w:val="4"/>
          </w:tcPr>
          <w:p w:rsidR="0090010F" w:rsidRPr="0090010F" w:rsidRDefault="0090010F" w:rsidP="0090010F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500E42" w:rsidRPr="00FB7D29" w:rsidTr="00BB2B93">
        <w:tc>
          <w:tcPr>
            <w:tcW w:w="817" w:type="dxa"/>
            <w:vMerge w:val="restart"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  <w:r w:rsidRPr="00FB7D29">
              <w:rPr>
                <w:bCs/>
                <w:lang w:val="kk-KZ"/>
              </w:rPr>
              <w:t>1</w:t>
            </w:r>
          </w:p>
        </w:tc>
        <w:tc>
          <w:tcPr>
            <w:tcW w:w="5387" w:type="dxa"/>
          </w:tcPr>
          <w:p w:rsidR="00500E42" w:rsidRPr="00FA0328" w:rsidRDefault="00500E42" w:rsidP="009866F8">
            <w:pPr>
              <w:widowControl w:val="0"/>
              <w:suppressAutoHyphens/>
              <w:ind w:firstLine="34"/>
              <w:jc w:val="both"/>
              <w:rPr>
                <w:b/>
                <w:bCs/>
                <w:lang w:val="kk-KZ"/>
              </w:rPr>
            </w:pPr>
            <w:r w:rsidRPr="009E3C31">
              <w:rPr>
                <w:b/>
                <w:bCs/>
                <w:lang w:val="kk-KZ"/>
              </w:rPr>
              <w:t>Лекция 1.</w:t>
            </w:r>
          </w:p>
          <w:p w:rsidR="00500E42" w:rsidRPr="009866F8" w:rsidRDefault="00500E42" w:rsidP="008F525A">
            <w:pPr>
              <w:widowControl w:val="0"/>
              <w:suppressAutoHyphens/>
              <w:ind w:firstLine="34"/>
              <w:jc w:val="both"/>
            </w:pPr>
            <w:r w:rsidRPr="00141DFD">
              <w:rPr>
                <w:b/>
                <w:bCs/>
                <w:lang w:val="kk-KZ"/>
              </w:rPr>
              <w:t xml:space="preserve">Тема: </w:t>
            </w:r>
            <w:r w:rsidRPr="00141DFD">
              <w:rPr>
                <w:bCs/>
                <w:color w:val="000000"/>
              </w:rPr>
              <w:t>Введение</w:t>
            </w:r>
            <w:r w:rsidRPr="00141DFD">
              <w:rPr>
                <w:bCs/>
                <w:lang w:val="kk-KZ"/>
              </w:rPr>
              <w:t xml:space="preserve">. </w:t>
            </w:r>
            <w:r w:rsidR="008F525A">
              <w:rPr>
                <w:bCs/>
                <w:lang w:val="kk-KZ"/>
              </w:rPr>
              <w:t>Основные предпосылки развития районной планировки.</w:t>
            </w:r>
          </w:p>
        </w:tc>
        <w:tc>
          <w:tcPr>
            <w:tcW w:w="992" w:type="dxa"/>
          </w:tcPr>
          <w:p w:rsidR="00500E42" w:rsidRPr="00445209" w:rsidRDefault="00500E42" w:rsidP="008919C0">
            <w:pPr>
              <w:jc w:val="center"/>
              <w:rPr>
                <w:bCs/>
                <w:lang w:val="kk-KZ"/>
              </w:rPr>
            </w:pPr>
          </w:p>
          <w:p w:rsidR="00500E42" w:rsidRPr="00445209" w:rsidRDefault="00500E42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500E42" w:rsidRPr="003B1876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0E42" w:rsidRPr="00FB7D29" w:rsidTr="00C94844">
        <w:trPr>
          <w:trHeight w:val="987"/>
        </w:trPr>
        <w:tc>
          <w:tcPr>
            <w:tcW w:w="817" w:type="dxa"/>
            <w:vMerge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C94844" w:rsidRPr="007318F4" w:rsidRDefault="006E482E" w:rsidP="008F525A">
            <w:pPr>
              <w:jc w:val="both"/>
            </w:pPr>
            <w:r>
              <w:rPr>
                <w:b/>
                <w:bCs/>
                <w:color w:val="000000"/>
                <w:lang w:val="kk-KZ"/>
              </w:rPr>
              <w:t>Семинарское занятие</w:t>
            </w:r>
            <w:r w:rsidR="00500E42" w:rsidRPr="00BD0EB7">
              <w:rPr>
                <w:b/>
                <w:bCs/>
                <w:color w:val="000000"/>
                <w:lang w:val="kk-KZ"/>
              </w:rPr>
              <w:t xml:space="preserve"> № 1.</w:t>
            </w:r>
            <w:r w:rsidR="008F525A">
              <w:rPr>
                <w:b/>
                <w:bCs/>
                <w:color w:val="000000"/>
                <w:lang w:val="kk-KZ"/>
              </w:rPr>
              <w:t xml:space="preserve"> </w:t>
            </w:r>
            <w:r w:rsidR="008F525A" w:rsidRPr="008F525A">
              <w:rPr>
                <w:bCs/>
                <w:color w:val="000000"/>
                <w:lang w:val="kk-KZ"/>
              </w:rPr>
              <w:t xml:space="preserve">Оценка отечественного </w:t>
            </w:r>
            <w:r w:rsidR="008F525A">
              <w:rPr>
                <w:bCs/>
                <w:color w:val="000000"/>
                <w:lang w:val="kk-KZ"/>
              </w:rPr>
              <w:t>опыта развития районной планировки.</w:t>
            </w:r>
          </w:p>
        </w:tc>
        <w:tc>
          <w:tcPr>
            <w:tcW w:w="992" w:type="dxa"/>
          </w:tcPr>
          <w:p w:rsidR="00500E42" w:rsidRPr="00445209" w:rsidRDefault="00500E42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452" w:type="dxa"/>
          </w:tcPr>
          <w:p w:rsidR="00500E42" w:rsidRPr="003B1876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500E42" w:rsidRPr="00FB7D29" w:rsidTr="00BB2B93">
        <w:trPr>
          <w:trHeight w:val="540"/>
        </w:trPr>
        <w:tc>
          <w:tcPr>
            <w:tcW w:w="817" w:type="dxa"/>
            <w:vMerge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500E42" w:rsidRPr="008919C0" w:rsidRDefault="00500E42" w:rsidP="00054C91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8919C0">
              <w:rPr>
                <w:rFonts w:ascii="Times New Roman" w:hAnsi="Times New Roman"/>
                <w:i w:val="0"/>
                <w:sz w:val="24"/>
                <w:szCs w:val="24"/>
              </w:rPr>
              <w:t>СРСП 1</w:t>
            </w:r>
            <w:r w:rsidR="00054C91"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  <w:r w:rsidRPr="008919C0">
              <w:rPr>
                <w:rFonts w:ascii="Times New Roman" w:hAnsi="Times New Roman"/>
                <w:bCs w:val="0"/>
                <w:i w:val="0"/>
                <w:sz w:val="24"/>
                <w:szCs w:val="24"/>
                <w:lang w:val="kk-KZ"/>
              </w:rPr>
              <w:t xml:space="preserve"> </w:t>
            </w:r>
            <w:r w:rsidR="00054C91" w:rsidRPr="00054C91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kk-KZ"/>
              </w:rPr>
              <w:t>Вклад экономической географии в развитие районной планировки.</w:t>
            </w:r>
            <w:r w:rsidR="00054C91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kk-KZ"/>
              </w:rPr>
              <w:t xml:space="preserve"> Развитие фундаментальных географических концепций и идей. </w:t>
            </w:r>
          </w:p>
        </w:tc>
        <w:tc>
          <w:tcPr>
            <w:tcW w:w="992" w:type="dxa"/>
          </w:tcPr>
          <w:p w:rsidR="00500E42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500E42" w:rsidRPr="00054C91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500E42" w:rsidRPr="00FB7D29" w:rsidTr="00BB2B93">
        <w:tc>
          <w:tcPr>
            <w:tcW w:w="817" w:type="dxa"/>
            <w:vMerge w:val="restart"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  <w:r w:rsidRPr="00FB7D29">
              <w:rPr>
                <w:bCs/>
                <w:lang w:val="kk-KZ"/>
              </w:rPr>
              <w:t>2</w:t>
            </w:r>
          </w:p>
        </w:tc>
        <w:tc>
          <w:tcPr>
            <w:tcW w:w="5387" w:type="dxa"/>
          </w:tcPr>
          <w:p w:rsidR="00311F1D" w:rsidRDefault="00500E42" w:rsidP="00311F1D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9E3C31">
              <w:rPr>
                <w:b/>
                <w:bCs/>
                <w:lang w:val="kk-KZ"/>
              </w:rPr>
              <w:t>Лекция 2.</w:t>
            </w:r>
          </w:p>
          <w:p w:rsidR="00311F1D" w:rsidRDefault="00311F1D" w:rsidP="00311F1D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141DFD">
              <w:rPr>
                <w:b/>
                <w:bCs/>
                <w:lang w:val="kk-KZ"/>
              </w:rPr>
              <w:t xml:space="preserve">Тема: </w:t>
            </w:r>
            <w:r w:rsidR="0087036B" w:rsidRPr="0087036B">
              <w:rPr>
                <w:bCs/>
                <w:lang w:val="kk-KZ"/>
              </w:rPr>
              <w:t>Опыт районной планировки за рубежом</w:t>
            </w:r>
          </w:p>
          <w:p w:rsidR="00500E42" w:rsidRPr="006C4050" w:rsidRDefault="00500E42" w:rsidP="006C4050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992" w:type="dxa"/>
          </w:tcPr>
          <w:p w:rsidR="00500E42" w:rsidRPr="00445209" w:rsidRDefault="00500E42" w:rsidP="008919C0">
            <w:pPr>
              <w:jc w:val="center"/>
              <w:rPr>
                <w:bCs/>
                <w:lang w:val="kk-KZ"/>
              </w:rPr>
            </w:pPr>
          </w:p>
          <w:p w:rsidR="00500E42" w:rsidRPr="00445209" w:rsidRDefault="00500E42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500E42" w:rsidRPr="003B1876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0E42" w:rsidRPr="00FB7D29" w:rsidTr="0087036B">
        <w:trPr>
          <w:trHeight w:val="951"/>
        </w:trPr>
        <w:tc>
          <w:tcPr>
            <w:tcW w:w="817" w:type="dxa"/>
            <w:vMerge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500E42" w:rsidRPr="001C4FDF" w:rsidRDefault="006E482E" w:rsidP="006E5CDE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500E42" w:rsidRPr="00197BDD">
              <w:rPr>
                <w:b/>
                <w:bCs/>
                <w:lang w:val="kk-KZ"/>
              </w:rPr>
              <w:t>№ 2.</w:t>
            </w:r>
          </w:p>
          <w:p w:rsidR="00500E42" w:rsidRPr="005975A5" w:rsidRDefault="0087036B" w:rsidP="007318F4">
            <w:pPr>
              <w:rPr>
                <w:bCs/>
              </w:rPr>
            </w:pPr>
            <w:r>
              <w:rPr>
                <w:bCs/>
              </w:rPr>
              <w:t>Понятия и термины. Задачи создания целостной научной теории районной планировки.</w:t>
            </w:r>
          </w:p>
        </w:tc>
        <w:tc>
          <w:tcPr>
            <w:tcW w:w="992" w:type="dxa"/>
          </w:tcPr>
          <w:p w:rsidR="00500E42" w:rsidRPr="00445209" w:rsidRDefault="00500E42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452" w:type="dxa"/>
          </w:tcPr>
          <w:p w:rsidR="00500E42" w:rsidRPr="0087036B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500E42" w:rsidRPr="00FB7D29" w:rsidTr="00BB2B93">
        <w:trPr>
          <w:trHeight w:val="255"/>
        </w:trPr>
        <w:tc>
          <w:tcPr>
            <w:tcW w:w="817" w:type="dxa"/>
            <w:vMerge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500E42" w:rsidRPr="008919C0" w:rsidRDefault="00500E42" w:rsidP="0087036B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8919C0">
              <w:rPr>
                <w:rFonts w:ascii="Times New Roman" w:hAnsi="Times New Roman"/>
                <w:i w:val="0"/>
                <w:sz w:val="24"/>
                <w:szCs w:val="24"/>
              </w:rPr>
              <w:t>СРСП 2</w:t>
            </w:r>
            <w:r w:rsidRPr="008919C0">
              <w:rPr>
                <w:rFonts w:ascii="Times New Roman" w:hAnsi="Times New Roman"/>
                <w:bCs w:val="0"/>
                <w:i w:val="0"/>
                <w:sz w:val="24"/>
                <w:szCs w:val="24"/>
                <w:lang w:val="kk-KZ"/>
              </w:rPr>
              <w:t xml:space="preserve"> </w:t>
            </w:r>
            <w:r w:rsidR="0087036B" w:rsidRPr="0087036B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kk-KZ"/>
              </w:rPr>
              <w:t>Сравнительн</w:t>
            </w:r>
            <w:r w:rsidR="0087036B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kk-KZ"/>
              </w:rPr>
              <w:t>ый анализ проведения районной планировки в странах Европы и США.</w:t>
            </w:r>
          </w:p>
        </w:tc>
        <w:tc>
          <w:tcPr>
            <w:tcW w:w="992" w:type="dxa"/>
          </w:tcPr>
          <w:p w:rsidR="00500E42" w:rsidRDefault="00BB5177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500E42" w:rsidRPr="0087036B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500E42" w:rsidRPr="00FB7D29" w:rsidTr="009E6641">
        <w:trPr>
          <w:trHeight w:val="1128"/>
        </w:trPr>
        <w:tc>
          <w:tcPr>
            <w:tcW w:w="817" w:type="dxa"/>
            <w:vMerge w:val="restart"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  <w:r w:rsidRPr="00FB7D29">
              <w:rPr>
                <w:bCs/>
                <w:lang w:val="kk-KZ"/>
              </w:rPr>
              <w:t>3</w:t>
            </w:r>
          </w:p>
        </w:tc>
        <w:tc>
          <w:tcPr>
            <w:tcW w:w="5387" w:type="dxa"/>
          </w:tcPr>
          <w:p w:rsidR="00500E42" w:rsidRDefault="00500E42" w:rsidP="006E5CDE">
            <w:pPr>
              <w:jc w:val="both"/>
              <w:rPr>
                <w:b/>
                <w:bCs/>
                <w:lang w:val="kk-KZ"/>
              </w:rPr>
            </w:pPr>
            <w:r w:rsidRPr="00CE702C">
              <w:rPr>
                <w:b/>
                <w:bCs/>
                <w:lang w:val="kk-KZ"/>
              </w:rPr>
              <w:t xml:space="preserve">Лекция 3. </w:t>
            </w:r>
          </w:p>
          <w:p w:rsidR="00500E42" w:rsidRPr="006C4050" w:rsidRDefault="009866F8" w:rsidP="009E6641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Тема</w:t>
            </w:r>
            <w:r w:rsidRPr="00F370B4">
              <w:rPr>
                <w:b/>
                <w:bCs/>
                <w:lang w:val="kk-KZ"/>
              </w:rPr>
              <w:t xml:space="preserve">: </w:t>
            </w:r>
            <w:r w:rsidR="009E6641" w:rsidRPr="009E6641">
              <w:rPr>
                <w:bCs/>
                <w:lang w:val="kk-KZ"/>
              </w:rPr>
              <w:t xml:space="preserve">Применение комплексных методов </w:t>
            </w:r>
            <w:r w:rsidR="00F766CE">
              <w:rPr>
                <w:bCs/>
                <w:lang w:val="kk-KZ"/>
              </w:rPr>
              <w:t>и подходов в районной план</w:t>
            </w:r>
            <w:r w:rsidR="009E6641">
              <w:rPr>
                <w:bCs/>
                <w:lang w:val="kk-KZ"/>
              </w:rPr>
              <w:t xml:space="preserve">ировке и расселении населения. </w:t>
            </w:r>
          </w:p>
        </w:tc>
        <w:tc>
          <w:tcPr>
            <w:tcW w:w="992" w:type="dxa"/>
          </w:tcPr>
          <w:p w:rsidR="00500E42" w:rsidRPr="0097384C" w:rsidRDefault="00500E42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500E42" w:rsidRPr="003B1876" w:rsidRDefault="003B1876" w:rsidP="008919C0">
            <w:pPr>
              <w:widowControl w:val="0"/>
              <w:suppressAutoHyphens/>
              <w:spacing w:line="36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0E42" w:rsidRPr="00FB7D29" w:rsidTr="009E6641">
        <w:trPr>
          <w:trHeight w:val="832"/>
        </w:trPr>
        <w:tc>
          <w:tcPr>
            <w:tcW w:w="817" w:type="dxa"/>
            <w:vMerge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500E42" w:rsidRPr="00BD0EB7" w:rsidRDefault="00500E42" w:rsidP="001C4FDF">
            <w:pPr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 </w:t>
            </w:r>
            <w:r w:rsidR="006E482E"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>
              <w:rPr>
                <w:b/>
                <w:bCs/>
                <w:color w:val="000000"/>
                <w:lang w:val="kk-KZ"/>
              </w:rPr>
              <w:t>№ 3</w:t>
            </w:r>
            <w:r w:rsidRPr="00BD0EB7">
              <w:rPr>
                <w:b/>
                <w:bCs/>
                <w:color w:val="000000"/>
                <w:lang w:val="kk-KZ"/>
              </w:rPr>
              <w:t>.</w:t>
            </w:r>
          </w:p>
          <w:p w:rsidR="00500E42" w:rsidRPr="009E6641" w:rsidRDefault="009E6641" w:rsidP="006C4050">
            <w:pPr>
              <w:pStyle w:val="a3"/>
              <w:ind w:firstLine="0"/>
              <w:rPr>
                <w:sz w:val="24"/>
                <w:szCs w:val="24"/>
              </w:rPr>
            </w:pPr>
            <w:r w:rsidRPr="009E6641">
              <w:rPr>
                <w:sz w:val="24"/>
                <w:szCs w:val="24"/>
              </w:rPr>
              <w:t xml:space="preserve">Экономико-географический подход </w:t>
            </w:r>
            <w:r>
              <w:rPr>
                <w:sz w:val="24"/>
                <w:szCs w:val="24"/>
              </w:rPr>
              <w:t xml:space="preserve">к разработке перспективной гипотезы развития района. </w:t>
            </w:r>
          </w:p>
        </w:tc>
        <w:tc>
          <w:tcPr>
            <w:tcW w:w="992" w:type="dxa"/>
          </w:tcPr>
          <w:p w:rsidR="00500E42" w:rsidRPr="00445209" w:rsidRDefault="00500E42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452" w:type="dxa"/>
          </w:tcPr>
          <w:p w:rsidR="00500E42" w:rsidRPr="009E6641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500E42" w:rsidRPr="00FB7D29" w:rsidTr="00BB2B93">
        <w:trPr>
          <w:trHeight w:val="270"/>
        </w:trPr>
        <w:tc>
          <w:tcPr>
            <w:tcW w:w="817" w:type="dxa"/>
            <w:vMerge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500E42" w:rsidRDefault="00500E42" w:rsidP="009E6641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CE702C">
              <w:rPr>
                <w:b/>
              </w:rPr>
              <w:t xml:space="preserve">СРСП </w:t>
            </w:r>
            <w:r>
              <w:rPr>
                <w:b/>
              </w:rPr>
              <w:t>2</w:t>
            </w:r>
            <w:r>
              <w:rPr>
                <w:bCs/>
                <w:lang w:val="kk-KZ"/>
              </w:rPr>
              <w:t xml:space="preserve"> </w:t>
            </w:r>
            <w:r w:rsidR="009E6641">
              <w:rPr>
                <w:bCs/>
                <w:lang w:val="kk-KZ"/>
              </w:rPr>
              <w:t>Проблемы взаимодействия общества и природной среды в аспекте районной планировки.</w:t>
            </w:r>
          </w:p>
        </w:tc>
        <w:tc>
          <w:tcPr>
            <w:tcW w:w="992" w:type="dxa"/>
          </w:tcPr>
          <w:p w:rsidR="00500E42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500E42" w:rsidRPr="009E6641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500E42" w:rsidRPr="00FB7D29" w:rsidTr="006179CC">
        <w:trPr>
          <w:trHeight w:val="1140"/>
        </w:trPr>
        <w:tc>
          <w:tcPr>
            <w:tcW w:w="817" w:type="dxa"/>
            <w:vMerge w:val="restart"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5387" w:type="dxa"/>
          </w:tcPr>
          <w:p w:rsidR="00AA0477" w:rsidRDefault="00500E42" w:rsidP="00AA0477">
            <w:pPr>
              <w:jc w:val="both"/>
              <w:rPr>
                <w:b/>
                <w:bCs/>
                <w:lang w:val="kk-KZ"/>
              </w:rPr>
            </w:pPr>
            <w:r w:rsidRPr="00CE702C">
              <w:rPr>
                <w:b/>
                <w:bCs/>
                <w:lang w:val="kk-KZ"/>
              </w:rPr>
              <w:t xml:space="preserve">Лекция 4 </w:t>
            </w:r>
          </w:p>
          <w:p w:rsidR="00500E42" w:rsidRPr="006C4050" w:rsidRDefault="00AA0477" w:rsidP="006179CC">
            <w:pPr>
              <w:jc w:val="both"/>
              <w:rPr>
                <w:b/>
                <w:color w:val="000000"/>
              </w:rPr>
            </w:pPr>
            <w:r>
              <w:rPr>
                <w:b/>
                <w:bCs/>
                <w:lang w:val="kk-KZ"/>
              </w:rPr>
              <w:t xml:space="preserve">Тема: </w:t>
            </w:r>
            <w:r w:rsidR="006179CC" w:rsidRPr="006179CC">
              <w:rPr>
                <w:bCs/>
                <w:lang w:val="kk-KZ"/>
              </w:rPr>
              <w:t xml:space="preserve">Проблемы </w:t>
            </w:r>
            <w:r w:rsidR="006179CC">
              <w:rPr>
                <w:bCs/>
                <w:lang w:val="kk-KZ"/>
              </w:rPr>
              <w:t xml:space="preserve">прогназирования. Содержание, сферы и временные горизонты прогнозирования в районной планировке. </w:t>
            </w:r>
          </w:p>
        </w:tc>
        <w:tc>
          <w:tcPr>
            <w:tcW w:w="992" w:type="dxa"/>
          </w:tcPr>
          <w:p w:rsidR="00500E42" w:rsidRDefault="002A6597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500E42" w:rsidRPr="006179CC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0E42" w:rsidRPr="00FB7D29" w:rsidTr="006179CC">
        <w:trPr>
          <w:trHeight w:val="844"/>
        </w:trPr>
        <w:tc>
          <w:tcPr>
            <w:tcW w:w="817" w:type="dxa"/>
            <w:vMerge/>
          </w:tcPr>
          <w:p w:rsidR="00500E42" w:rsidRDefault="00500E42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500E42" w:rsidRPr="00CE702C" w:rsidRDefault="006E482E" w:rsidP="006179CC">
            <w:pPr>
              <w:jc w:val="both"/>
              <w:rPr>
                <w:b/>
                <w:bCs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500E42">
              <w:rPr>
                <w:b/>
                <w:bCs/>
                <w:color w:val="000000"/>
                <w:lang w:val="kk-KZ"/>
              </w:rPr>
              <w:t>№ 4</w:t>
            </w:r>
            <w:r w:rsidR="00500E42" w:rsidRPr="00BD0EB7">
              <w:rPr>
                <w:b/>
                <w:bCs/>
                <w:color w:val="000000"/>
                <w:lang w:val="kk-KZ"/>
              </w:rPr>
              <w:t>.</w:t>
            </w:r>
            <w:r w:rsidR="006179CC">
              <w:rPr>
                <w:b/>
                <w:bCs/>
                <w:color w:val="000000"/>
                <w:lang w:val="kk-KZ"/>
              </w:rPr>
              <w:t xml:space="preserve"> </w:t>
            </w:r>
            <w:r w:rsidR="006179CC" w:rsidRPr="006179CC">
              <w:rPr>
                <w:bCs/>
                <w:color w:val="000000"/>
                <w:lang w:val="kk-KZ"/>
              </w:rPr>
              <w:t xml:space="preserve">Возрастание степени неопределенности в прогнозах на уровне районной планировки. </w:t>
            </w:r>
          </w:p>
        </w:tc>
        <w:tc>
          <w:tcPr>
            <w:tcW w:w="992" w:type="dxa"/>
          </w:tcPr>
          <w:p w:rsidR="00500E42" w:rsidRDefault="002A6597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452" w:type="dxa"/>
          </w:tcPr>
          <w:p w:rsidR="00500E42" w:rsidRPr="006179CC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500E42" w:rsidRPr="00FB7D29" w:rsidTr="00BB2B93">
        <w:trPr>
          <w:trHeight w:val="570"/>
        </w:trPr>
        <w:tc>
          <w:tcPr>
            <w:tcW w:w="817" w:type="dxa"/>
            <w:vMerge/>
          </w:tcPr>
          <w:p w:rsidR="00500E42" w:rsidRDefault="00500E42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500E42" w:rsidRDefault="00500E42" w:rsidP="006179CC">
            <w:pPr>
              <w:rPr>
                <w:b/>
                <w:bCs/>
                <w:color w:val="000000"/>
                <w:lang w:val="kk-KZ"/>
              </w:rPr>
            </w:pPr>
            <w:r w:rsidRPr="00500E42">
              <w:rPr>
                <w:b/>
              </w:rPr>
              <w:t>СРСП 4</w:t>
            </w:r>
            <w:r>
              <w:rPr>
                <w:bCs/>
                <w:lang w:val="kk-KZ"/>
              </w:rPr>
              <w:t xml:space="preserve"> </w:t>
            </w:r>
            <w:r w:rsidR="006179CC">
              <w:rPr>
                <w:bCs/>
                <w:lang w:val="kk-KZ"/>
              </w:rPr>
              <w:t xml:space="preserve">Районная планировка и районирование. Районы – объекты районной планировки. </w:t>
            </w:r>
          </w:p>
        </w:tc>
        <w:tc>
          <w:tcPr>
            <w:tcW w:w="992" w:type="dxa"/>
          </w:tcPr>
          <w:p w:rsidR="00500E42" w:rsidRDefault="00BB5177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500E42" w:rsidRPr="006179CC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D1517" w:rsidRPr="00FB7D29" w:rsidTr="004D1517">
        <w:trPr>
          <w:trHeight w:val="267"/>
        </w:trPr>
        <w:tc>
          <w:tcPr>
            <w:tcW w:w="9648" w:type="dxa"/>
            <w:gridSpan w:val="4"/>
          </w:tcPr>
          <w:p w:rsidR="004D1517" w:rsidRPr="00FB7D29" w:rsidRDefault="004D1517" w:rsidP="008919C0">
            <w:pPr>
              <w:jc w:val="center"/>
              <w:rPr>
                <w:bCs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2</w:t>
            </w:r>
          </w:p>
        </w:tc>
      </w:tr>
      <w:tr w:rsidR="002A6597" w:rsidRPr="00FB7D29" w:rsidTr="003B6669">
        <w:trPr>
          <w:trHeight w:val="853"/>
        </w:trPr>
        <w:tc>
          <w:tcPr>
            <w:tcW w:w="817" w:type="dxa"/>
            <w:vMerge w:val="restart"/>
          </w:tcPr>
          <w:p w:rsidR="002A6597" w:rsidRDefault="002A6597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5</w:t>
            </w:r>
          </w:p>
        </w:tc>
        <w:tc>
          <w:tcPr>
            <w:tcW w:w="5387" w:type="dxa"/>
          </w:tcPr>
          <w:p w:rsidR="002A6597" w:rsidRPr="002A6597" w:rsidRDefault="002A6597" w:rsidP="003B6669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Лекция 5</w:t>
            </w:r>
            <w:r w:rsidRPr="009E3C31"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  <w:r w:rsidR="0005645C">
              <w:rPr>
                <w:b/>
                <w:bCs/>
                <w:lang w:val="kk-KZ"/>
              </w:rPr>
              <w:t xml:space="preserve">Тема: </w:t>
            </w:r>
            <w:r w:rsidR="003B6669" w:rsidRPr="003B6669">
              <w:rPr>
                <w:bCs/>
                <w:lang w:val="kk-KZ"/>
              </w:rPr>
              <w:t>Методы прогнозирования в районной планировке для эффективной разработки концепции района.</w:t>
            </w:r>
          </w:p>
        </w:tc>
        <w:tc>
          <w:tcPr>
            <w:tcW w:w="992" w:type="dxa"/>
          </w:tcPr>
          <w:p w:rsidR="002A6597" w:rsidRDefault="002A6597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2A6597" w:rsidRPr="003B1876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A6597" w:rsidRPr="00FB7D29" w:rsidTr="00BB2B93">
        <w:trPr>
          <w:trHeight w:val="300"/>
        </w:trPr>
        <w:tc>
          <w:tcPr>
            <w:tcW w:w="817" w:type="dxa"/>
            <w:vMerge/>
          </w:tcPr>
          <w:p w:rsidR="002A6597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Default="006E482E" w:rsidP="003B6669">
            <w:pPr>
              <w:jc w:val="both"/>
              <w:rPr>
                <w:b/>
                <w:bCs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2A6597">
              <w:rPr>
                <w:b/>
                <w:bCs/>
                <w:color w:val="000000"/>
                <w:lang w:val="kk-KZ"/>
              </w:rPr>
              <w:t>№ 5</w:t>
            </w:r>
            <w:r w:rsidR="002A6597" w:rsidRPr="00BD0EB7">
              <w:rPr>
                <w:b/>
                <w:bCs/>
                <w:color w:val="000000"/>
                <w:lang w:val="kk-KZ"/>
              </w:rPr>
              <w:t>.</w:t>
            </w:r>
            <w:r w:rsidR="004406F2">
              <w:rPr>
                <w:b/>
                <w:bCs/>
                <w:color w:val="000000"/>
                <w:lang w:val="kk-KZ"/>
              </w:rPr>
              <w:t xml:space="preserve"> </w:t>
            </w:r>
            <w:r w:rsidR="003B6669" w:rsidRPr="0010735F">
              <w:rPr>
                <w:bCs/>
                <w:color w:val="000000"/>
                <w:lang w:val="kk-KZ"/>
              </w:rPr>
              <w:t>Применение методов вариантов, функционального зонирования территории, балансовый</w:t>
            </w:r>
            <w:r w:rsidR="0010735F" w:rsidRPr="0010735F">
              <w:rPr>
                <w:bCs/>
                <w:color w:val="000000"/>
                <w:lang w:val="kk-KZ"/>
              </w:rPr>
              <w:t>, математический и.т.д.</w:t>
            </w:r>
          </w:p>
        </w:tc>
        <w:tc>
          <w:tcPr>
            <w:tcW w:w="992" w:type="dxa"/>
          </w:tcPr>
          <w:p w:rsidR="002A6597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452" w:type="dxa"/>
          </w:tcPr>
          <w:p w:rsidR="002A6597" w:rsidRPr="003B1876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A6597" w:rsidRPr="00FB7D29" w:rsidTr="00BB2B93">
        <w:trPr>
          <w:trHeight w:val="237"/>
        </w:trPr>
        <w:tc>
          <w:tcPr>
            <w:tcW w:w="817" w:type="dxa"/>
            <w:vMerge/>
          </w:tcPr>
          <w:p w:rsidR="002A6597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Pr="004406F2" w:rsidRDefault="002A6597" w:rsidP="0010735F">
            <w:r w:rsidRPr="0010735F">
              <w:rPr>
                <w:b/>
                <w:lang w:val="kk-KZ"/>
              </w:rPr>
              <w:t>СРСП 5</w:t>
            </w:r>
            <w:r w:rsidR="004406F2">
              <w:rPr>
                <w:lang w:val="kk-KZ"/>
              </w:rPr>
              <w:t xml:space="preserve"> </w:t>
            </w:r>
            <w:r w:rsidR="0010735F">
              <w:rPr>
                <w:lang w:val="kk-KZ"/>
              </w:rPr>
              <w:t xml:space="preserve">Планировка промышленных районов городов как комплексная задача. </w:t>
            </w:r>
          </w:p>
        </w:tc>
        <w:tc>
          <w:tcPr>
            <w:tcW w:w="992" w:type="dxa"/>
          </w:tcPr>
          <w:p w:rsidR="002A6597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2A6597" w:rsidRPr="0010735F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A6597" w:rsidRPr="00FB7D29" w:rsidTr="0010735F">
        <w:trPr>
          <w:trHeight w:val="1126"/>
        </w:trPr>
        <w:tc>
          <w:tcPr>
            <w:tcW w:w="817" w:type="dxa"/>
            <w:vMerge w:val="restart"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</w:t>
            </w:r>
          </w:p>
        </w:tc>
        <w:tc>
          <w:tcPr>
            <w:tcW w:w="5387" w:type="dxa"/>
          </w:tcPr>
          <w:p w:rsidR="006C4050" w:rsidRDefault="002A6597" w:rsidP="006C4050">
            <w:pPr>
              <w:shd w:val="clear" w:color="auto" w:fill="FFFFFF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Лекция 6</w:t>
            </w:r>
            <w:r w:rsidRPr="009E3C31"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</w:p>
          <w:p w:rsidR="002A6597" w:rsidRPr="006C4050" w:rsidRDefault="006C4050" w:rsidP="0010735F">
            <w:pPr>
              <w:shd w:val="clear" w:color="auto" w:fill="FFFFFF"/>
              <w:jc w:val="both"/>
              <w:rPr>
                <w:bCs/>
              </w:rPr>
            </w:pPr>
            <w:r w:rsidRPr="0005645C">
              <w:rPr>
                <w:b/>
                <w:bCs/>
                <w:lang w:val="kk-KZ"/>
              </w:rPr>
              <w:t xml:space="preserve">Тема: </w:t>
            </w:r>
            <w:r w:rsidR="0010735F" w:rsidRPr="0010735F">
              <w:rPr>
                <w:bCs/>
                <w:lang w:val="kk-KZ"/>
              </w:rPr>
              <w:t>Место прогнозирования</w:t>
            </w:r>
            <w:r w:rsidR="0010735F">
              <w:rPr>
                <w:b/>
                <w:bCs/>
                <w:lang w:val="kk-KZ"/>
              </w:rPr>
              <w:t xml:space="preserve"> </w:t>
            </w:r>
            <w:r w:rsidR="0010735F" w:rsidRPr="0010735F">
              <w:rPr>
                <w:bCs/>
                <w:lang w:val="kk-KZ"/>
              </w:rPr>
              <w:t>в механизме взаимодействия подходов к проблемам будущего в районной планировке.</w:t>
            </w:r>
            <w:r w:rsidR="0010735F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2A6597" w:rsidRPr="0097384C" w:rsidRDefault="002A6597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2A6597" w:rsidRPr="003B1876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A6597" w:rsidRPr="00FB7D29" w:rsidTr="00BB2B93">
        <w:trPr>
          <w:trHeight w:val="315"/>
        </w:trPr>
        <w:tc>
          <w:tcPr>
            <w:tcW w:w="817" w:type="dxa"/>
            <w:vMerge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Default="006E482E" w:rsidP="001C4FDF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6C4050">
              <w:rPr>
                <w:b/>
                <w:bCs/>
                <w:color w:val="000000"/>
                <w:lang w:val="kk-KZ"/>
              </w:rPr>
              <w:t>№ 6</w:t>
            </w:r>
            <w:r w:rsidR="002A6597" w:rsidRPr="00BD0EB7">
              <w:rPr>
                <w:b/>
                <w:bCs/>
                <w:color w:val="000000"/>
                <w:lang w:val="kk-KZ"/>
              </w:rPr>
              <w:t>.</w:t>
            </w:r>
          </w:p>
          <w:p w:rsidR="008711D1" w:rsidRPr="007318F4" w:rsidRDefault="0044732D" w:rsidP="001C4FDF">
            <w:pPr>
              <w:jc w:val="both"/>
            </w:pPr>
            <w:r>
              <w:t>Исследовательские прогнозы. Типы исследов</w:t>
            </w:r>
            <w:r>
              <w:t>а</w:t>
            </w:r>
            <w:r>
              <w:t xml:space="preserve">тельских прогнозов. </w:t>
            </w:r>
          </w:p>
        </w:tc>
        <w:tc>
          <w:tcPr>
            <w:tcW w:w="992" w:type="dxa"/>
          </w:tcPr>
          <w:p w:rsidR="002A6597" w:rsidRPr="00445209" w:rsidRDefault="008711D1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452" w:type="dxa"/>
          </w:tcPr>
          <w:p w:rsidR="002A6597" w:rsidRPr="0044732D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A6597" w:rsidRPr="00FB7D29" w:rsidTr="00BB2B93">
        <w:trPr>
          <w:trHeight w:val="225"/>
        </w:trPr>
        <w:tc>
          <w:tcPr>
            <w:tcW w:w="817" w:type="dxa"/>
            <w:vMerge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Default="002A6597" w:rsidP="0044732D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2A6597">
              <w:rPr>
                <w:b/>
                <w:bCs/>
                <w:lang w:val="kk-KZ"/>
              </w:rPr>
              <w:t xml:space="preserve">СРСП </w:t>
            </w:r>
            <w:r>
              <w:rPr>
                <w:b/>
                <w:bCs/>
                <w:lang w:val="kk-KZ"/>
              </w:rPr>
              <w:t>6</w:t>
            </w:r>
            <w:r w:rsidR="001E1A30" w:rsidRPr="006A5DF4">
              <w:rPr>
                <w:bCs/>
                <w:lang w:val="kk-KZ"/>
              </w:rPr>
              <w:t xml:space="preserve"> </w:t>
            </w:r>
            <w:r w:rsidR="00992281">
              <w:rPr>
                <w:bCs/>
                <w:lang w:val="kk-KZ"/>
              </w:rPr>
              <w:t>Системный, кибернетический и информационный подход в районной планировке.</w:t>
            </w:r>
          </w:p>
        </w:tc>
        <w:tc>
          <w:tcPr>
            <w:tcW w:w="992" w:type="dxa"/>
          </w:tcPr>
          <w:p w:rsidR="002A6597" w:rsidRPr="00445209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2A6597" w:rsidRPr="0044732D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A6597" w:rsidRPr="00FB7D29" w:rsidTr="005E6CB7">
        <w:trPr>
          <w:trHeight w:val="850"/>
        </w:trPr>
        <w:tc>
          <w:tcPr>
            <w:tcW w:w="817" w:type="dxa"/>
            <w:vMerge w:val="restart"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</w:p>
        </w:tc>
        <w:tc>
          <w:tcPr>
            <w:tcW w:w="5387" w:type="dxa"/>
          </w:tcPr>
          <w:p w:rsidR="002A6597" w:rsidRDefault="002A6597" w:rsidP="00440666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Лекция 7 </w:t>
            </w:r>
          </w:p>
          <w:p w:rsidR="002A6597" w:rsidRPr="006C4050" w:rsidRDefault="006C4050" w:rsidP="005E6CB7">
            <w:pPr>
              <w:jc w:val="both"/>
              <w:rPr>
                <w:rFonts w:ascii="Calibri" w:eastAsia="Times-Bold" w:hAnsi="Calibri" w:cs="Times-Bold"/>
                <w:bCs/>
              </w:rPr>
            </w:pPr>
            <w:r>
              <w:rPr>
                <w:b/>
                <w:bCs/>
                <w:lang w:val="kk-KZ"/>
              </w:rPr>
              <w:t xml:space="preserve">Тема: </w:t>
            </w:r>
            <w:r w:rsidR="006C062B" w:rsidRPr="006C062B">
              <w:rPr>
                <w:bCs/>
                <w:lang w:val="kk-KZ"/>
              </w:rPr>
              <w:t xml:space="preserve">Формирование основной планировочной концепции района </w:t>
            </w:r>
          </w:p>
        </w:tc>
        <w:tc>
          <w:tcPr>
            <w:tcW w:w="992" w:type="dxa"/>
          </w:tcPr>
          <w:p w:rsidR="002A6597" w:rsidRPr="00445209" w:rsidRDefault="008711D1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2A6597" w:rsidRPr="003B1876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A6597" w:rsidRPr="00FB7D29" w:rsidTr="00BB2B93">
        <w:trPr>
          <w:trHeight w:val="780"/>
        </w:trPr>
        <w:tc>
          <w:tcPr>
            <w:tcW w:w="817" w:type="dxa"/>
            <w:vMerge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Default="006E482E" w:rsidP="00440666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2A6597">
              <w:rPr>
                <w:b/>
                <w:bCs/>
                <w:color w:val="000000"/>
                <w:lang w:val="kk-KZ"/>
              </w:rPr>
              <w:t>№ 7</w:t>
            </w:r>
          </w:p>
          <w:p w:rsidR="002A6597" w:rsidRPr="005E6CB7" w:rsidRDefault="005E6CB7" w:rsidP="00440666">
            <w:pPr>
              <w:jc w:val="both"/>
              <w:rPr>
                <w:bCs/>
                <w:lang w:val="kk-KZ"/>
              </w:rPr>
            </w:pPr>
            <w:r w:rsidRPr="005E6CB7">
              <w:rPr>
                <w:bCs/>
                <w:lang w:val="kk-KZ"/>
              </w:rPr>
              <w:t xml:space="preserve">Прогнозируемый </w:t>
            </w:r>
            <w:r>
              <w:rPr>
                <w:bCs/>
                <w:lang w:val="kk-KZ"/>
              </w:rPr>
              <w:t xml:space="preserve">рост численности населения по регионам мира. Прогнозируемый </w:t>
            </w:r>
            <w:r w:rsidR="002C1F67">
              <w:rPr>
                <w:bCs/>
                <w:lang w:val="kk-KZ"/>
              </w:rPr>
              <w:t>рост населения крупнейших стран мира.</w:t>
            </w:r>
          </w:p>
        </w:tc>
        <w:tc>
          <w:tcPr>
            <w:tcW w:w="992" w:type="dxa"/>
          </w:tcPr>
          <w:p w:rsidR="002A6597" w:rsidRPr="00445209" w:rsidRDefault="008711D1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452" w:type="dxa"/>
          </w:tcPr>
          <w:p w:rsidR="002A6597" w:rsidRPr="005E6CB7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A6597" w:rsidRPr="00FB7D29" w:rsidTr="00BB2B93">
        <w:trPr>
          <w:trHeight w:val="315"/>
        </w:trPr>
        <w:tc>
          <w:tcPr>
            <w:tcW w:w="817" w:type="dxa"/>
            <w:vMerge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Default="002A6597" w:rsidP="00510454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2A6597">
              <w:rPr>
                <w:b/>
                <w:bCs/>
                <w:lang w:val="kk-KZ"/>
              </w:rPr>
              <w:t xml:space="preserve">СРСП </w:t>
            </w:r>
            <w:r>
              <w:rPr>
                <w:b/>
                <w:bCs/>
                <w:lang w:val="kk-KZ"/>
              </w:rPr>
              <w:t>7</w:t>
            </w:r>
            <w:r w:rsidR="001E1A30">
              <w:rPr>
                <w:bCs/>
                <w:lang w:val="kk-KZ"/>
              </w:rPr>
              <w:t xml:space="preserve"> </w:t>
            </w:r>
            <w:r w:rsidR="00510454" w:rsidRPr="00510454">
              <w:rPr>
                <w:rFonts w:eastAsia="Calibri"/>
              </w:rPr>
              <w:t>Транспортный комплекс и территор</w:t>
            </w:r>
            <w:r w:rsidR="00510454" w:rsidRPr="00510454">
              <w:rPr>
                <w:rFonts w:eastAsia="Calibri"/>
              </w:rPr>
              <w:t>и</w:t>
            </w:r>
            <w:r w:rsidR="00510454" w:rsidRPr="00510454">
              <w:rPr>
                <w:rFonts w:eastAsia="Calibri"/>
              </w:rPr>
              <w:t>альная организация населения</w:t>
            </w:r>
            <w:r w:rsidR="00510454">
              <w:rPr>
                <w:rFonts w:eastAsia="Calibri"/>
              </w:rPr>
              <w:t>.</w:t>
            </w:r>
          </w:p>
        </w:tc>
        <w:tc>
          <w:tcPr>
            <w:tcW w:w="992" w:type="dxa"/>
          </w:tcPr>
          <w:p w:rsidR="002A6597" w:rsidRPr="00445209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2A6597" w:rsidRPr="005E6CB7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8919C0" w:rsidRPr="00FB7D29" w:rsidTr="00BB2B93">
        <w:trPr>
          <w:trHeight w:val="315"/>
        </w:trPr>
        <w:tc>
          <w:tcPr>
            <w:tcW w:w="817" w:type="dxa"/>
            <w:vMerge/>
          </w:tcPr>
          <w:p w:rsidR="008919C0" w:rsidRPr="00FB7D29" w:rsidRDefault="008919C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8919C0" w:rsidRPr="002A6597" w:rsidRDefault="008919C0" w:rsidP="00426AC1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Рубежный контроль</w:t>
            </w:r>
          </w:p>
        </w:tc>
        <w:tc>
          <w:tcPr>
            <w:tcW w:w="992" w:type="dxa"/>
          </w:tcPr>
          <w:p w:rsidR="008919C0" w:rsidRPr="00445209" w:rsidRDefault="008919C0" w:rsidP="008919C0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2452" w:type="dxa"/>
          </w:tcPr>
          <w:p w:rsidR="008919C0" w:rsidRPr="005E6CB7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A6597" w:rsidRPr="00FB7D29" w:rsidTr="00BB2B93">
        <w:trPr>
          <w:trHeight w:val="255"/>
        </w:trPr>
        <w:tc>
          <w:tcPr>
            <w:tcW w:w="817" w:type="dxa"/>
            <w:vMerge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Default="008919C0" w:rsidP="00440666">
            <w:pPr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ВСЕГО за </w:t>
            </w:r>
            <w:r w:rsidR="002A6597" w:rsidRPr="002A6597">
              <w:rPr>
                <w:b/>
                <w:bCs/>
                <w:color w:val="000000"/>
                <w:lang w:val="kk-KZ"/>
              </w:rPr>
              <w:t xml:space="preserve">1 Рубежный контроль </w:t>
            </w:r>
          </w:p>
        </w:tc>
        <w:tc>
          <w:tcPr>
            <w:tcW w:w="992" w:type="dxa"/>
          </w:tcPr>
          <w:p w:rsidR="002A6597" w:rsidRPr="00445209" w:rsidRDefault="002A6597" w:rsidP="008919C0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2452" w:type="dxa"/>
          </w:tcPr>
          <w:p w:rsidR="002A6597" w:rsidRPr="004D1517" w:rsidRDefault="003B1876" w:rsidP="008919C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100</w:t>
            </w:r>
          </w:p>
        </w:tc>
      </w:tr>
      <w:tr w:rsidR="004D1517" w:rsidRPr="00FB7D29" w:rsidTr="0027450D">
        <w:trPr>
          <w:trHeight w:val="255"/>
        </w:trPr>
        <w:tc>
          <w:tcPr>
            <w:tcW w:w="9648" w:type="dxa"/>
            <w:gridSpan w:val="4"/>
          </w:tcPr>
          <w:p w:rsidR="004D1517" w:rsidRPr="004D1517" w:rsidRDefault="004D1517" w:rsidP="008919C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Модуль 3</w:t>
            </w:r>
          </w:p>
        </w:tc>
      </w:tr>
      <w:tr w:rsidR="002A6597" w:rsidRPr="00FB7D29" w:rsidTr="00BB2B93">
        <w:tc>
          <w:tcPr>
            <w:tcW w:w="817" w:type="dxa"/>
            <w:vMerge w:val="restart"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  <w:tc>
          <w:tcPr>
            <w:tcW w:w="5387" w:type="dxa"/>
          </w:tcPr>
          <w:p w:rsidR="002A6597" w:rsidRPr="006C4050" w:rsidRDefault="002A6597" w:rsidP="002C1F6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Лекция 8</w:t>
            </w:r>
            <w:r w:rsidR="006C4050">
              <w:rPr>
                <w:b/>
                <w:bCs/>
                <w:lang w:val="kk-KZ"/>
              </w:rPr>
              <w:t xml:space="preserve"> Тема: </w:t>
            </w:r>
            <w:r w:rsidR="002C1F67" w:rsidRPr="002C1F67">
              <w:rPr>
                <w:bCs/>
                <w:lang w:val="kk-KZ"/>
              </w:rPr>
              <w:t xml:space="preserve">Развитие </w:t>
            </w:r>
            <w:r w:rsidR="002C1F67">
              <w:rPr>
                <w:bCs/>
                <w:lang w:val="kk-KZ"/>
              </w:rPr>
              <w:t>территориальной структуры производительных сил района.</w:t>
            </w:r>
          </w:p>
        </w:tc>
        <w:tc>
          <w:tcPr>
            <w:tcW w:w="992" w:type="dxa"/>
          </w:tcPr>
          <w:p w:rsidR="002A6597" w:rsidRPr="001C4FDF" w:rsidRDefault="002A6597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2A6597" w:rsidRPr="003B1876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A6597" w:rsidRPr="00FB7D29" w:rsidTr="00BB2B93">
        <w:trPr>
          <w:trHeight w:val="840"/>
        </w:trPr>
        <w:tc>
          <w:tcPr>
            <w:tcW w:w="817" w:type="dxa"/>
            <w:vMerge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Pr="0097260B" w:rsidRDefault="006E482E" w:rsidP="00DC71F7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4D1517">
              <w:rPr>
                <w:b/>
                <w:bCs/>
                <w:color w:val="000000"/>
                <w:lang w:val="kk-KZ"/>
              </w:rPr>
              <w:t>№ 8</w:t>
            </w:r>
          </w:p>
          <w:p w:rsidR="002A6597" w:rsidRPr="00E97976" w:rsidRDefault="002C1F67" w:rsidP="001C4FDF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Основные факторы размещения промышленности в районной планировке. </w:t>
            </w:r>
          </w:p>
        </w:tc>
        <w:tc>
          <w:tcPr>
            <w:tcW w:w="992" w:type="dxa"/>
          </w:tcPr>
          <w:p w:rsidR="002A6597" w:rsidRPr="00445209" w:rsidRDefault="008711D1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452" w:type="dxa"/>
          </w:tcPr>
          <w:p w:rsidR="002A6597" w:rsidRPr="002C1F67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A6597" w:rsidRPr="00FB7D29" w:rsidTr="00BB2B93">
        <w:trPr>
          <w:trHeight w:val="255"/>
        </w:trPr>
        <w:tc>
          <w:tcPr>
            <w:tcW w:w="817" w:type="dxa"/>
            <w:vMerge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Default="002A6597" w:rsidP="00426AC1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2A6597">
              <w:rPr>
                <w:b/>
                <w:bCs/>
                <w:lang w:val="kk-KZ"/>
              </w:rPr>
              <w:t xml:space="preserve">СРСП </w:t>
            </w:r>
            <w:r>
              <w:rPr>
                <w:b/>
                <w:bCs/>
                <w:lang w:val="kk-KZ"/>
              </w:rPr>
              <w:t>8</w:t>
            </w:r>
            <w:r w:rsidR="001E1A30">
              <w:rPr>
                <w:bCs/>
                <w:lang w:val="kk-KZ"/>
              </w:rPr>
              <w:t xml:space="preserve"> </w:t>
            </w:r>
            <w:r w:rsidR="009E42CC" w:rsidRPr="009E42CC">
              <w:rPr>
                <w:bCs/>
                <w:lang w:val="kk-KZ"/>
              </w:rPr>
              <w:t>Территориальная организация топливно-энергетического комплекса</w:t>
            </w:r>
            <w:r w:rsidR="009E42CC">
              <w:rPr>
                <w:bCs/>
                <w:lang w:val="kk-KZ"/>
              </w:rPr>
              <w:t>.</w:t>
            </w:r>
          </w:p>
        </w:tc>
        <w:tc>
          <w:tcPr>
            <w:tcW w:w="992" w:type="dxa"/>
          </w:tcPr>
          <w:p w:rsidR="002A6597" w:rsidRPr="00445209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2A6597" w:rsidRPr="002C1F67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A6597" w:rsidRPr="00FB7D29" w:rsidTr="00BB2B93">
        <w:tc>
          <w:tcPr>
            <w:tcW w:w="817" w:type="dxa"/>
            <w:vMerge w:val="restart"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</w:t>
            </w:r>
          </w:p>
        </w:tc>
        <w:tc>
          <w:tcPr>
            <w:tcW w:w="5387" w:type="dxa"/>
          </w:tcPr>
          <w:p w:rsidR="002A6597" w:rsidRPr="006C4050" w:rsidRDefault="002A6597" w:rsidP="003F7FF9">
            <w:pPr>
              <w:widowControl w:val="0"/>
              <w:suppressAutoHyphens/>
              <w:spacing w:line="360" w:lineRule="exact"/>
              <w:ind w:firstLine="34"/>
              <w:rPr>
                <w:b/>
                <w:szCs w:val="28"/>
              </w:rPr>
            </w:pPr>
            <w:r>
              <w:rPr>
                <w:b/>
                <w:bCs/>
                <w:lang w:val="kk-KZ"/>
              </w:rPr>
              <w:t>Лекция 9.</w:t>
            </w:r>
            <w:r w:rsidRPr="00205F86">
              <w:rPr>
                <w:b/>
                <w:szCs w:val="28"/>
              </w:rPr>
              <w:t xml:space="preserve"> </w:t>
            </w:r>
            <w:r w:rsidR="006C4050">
              <w:rPr>
                <w:b/>
                <w:bCs/>
                <w:lang w:val="kk-KZ"/>
              </w:rPr>
              <w:t>Тема:</w:t>
            </w:r>
            <w:r w:rsidR="006C4050">
              <w:rPr>
                <w:b/>
                <w:szCs w:val="28"/>
              </w:rPr>
              <w:t xml:space="preserve"> </w:t>
            </w:r>
            <w:r w:rsidR="003F7FF9" w:rsidRPr="003F7FF9">
              <w:rPr>
                <w:szCs w:val="28"/>
              </w:rPr>
              <w:t>Территориальные ресурсы и их использование.</w:t>
            </w:r>
          </w:p>
        </w:tc>
        <w:tc>
          <w:tcPr>
            <w:tcW w:w="992" w:type="dxa"/>
          </w:tcPr>
          <w:p w:rsidR="002A6597" w:rsidRPr="001C4FDF" w:rsidRDefault="002A6597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2A6597" w:rsidRPr="003B1876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A6597" w:rsidRPr="00FB7D29" w:rsidTr="00BB2B93">
        <w:trPr>
          <w:trHeight w:val="315"/>
        </w:trPr>
        <w:tc>
          <w:tcPr>
            <w:tcW w:w="817" w:type="dxa"/>
            <w:vMerge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Pr="007318F4" w:rsidRDefault="006E482E" w:rsidP="003F7FF9">
            <w:pPr>
              <w:jc w:val="both"/>
              <w:rPr>
                <w:bCs/>
                <w:color w:val="000000"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6A5DF4">
              <w:rPr>
                <w:b/>
                <w:bCs/>
                <w:color w:val="000000"/>
                <w:lang w:val="kk-KZ"/>
              </w:rPr>
              <w:t>№</w:t>
            </w:r>
            <w:r w:rsidR="004D1517">
              <w:rPr>
                <w:b/>
                <w:bCs/>
                <w:color w:val="000000"/>
                <w:lang w:val="kk-KZ"/>
              </w:rPr>
              <w:t>9</w:t>
            </w:r>
            <w:r w:rsidR="002A6597" w:rsidRPr="00BD0EB7">
              <w:rPr>
                <w:b/>
                <w:bCs/>
                <w:color w:val="000000"/>
                <w:lang w:val="kk-KZ"/>
              </w:rPr>
              <w:t>.</w:t>
            </w:r>
            <w:r w:rsidR="001E1A30">
              <w:rPr>
                <w:bCs/>
                <w:lang w:val="kk-KZ"/>
              </w:rPr>
              <w:t xml:space="preserve"> </w:t>
            </w:r>
            <w:r w:rsidR="003F7FF9">
              <w:rPr>
                <w:bCs/>
                <w:lang w:val="kk-KZ"/>
              </w:rPr>
              <w:t xml:space="preserve">Характеристика природных и планировочных условий территорий по степени благоприятности для жилищного строительства. </w:t>
            </w:r>
          </w:p>
        </w:tc>
        <w:tc>
          <w:tcPr>
            <w:tcW w:w="992" w:type="dxa"/>
          </w:tcPr>
          <w:p w:rsidR="002A6597" w:rsidRPr="00445209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452" w:type="dxa"/>
          </w:tcPr>
          <w:p w:rsidR="002A6597" w:rsidRPr="00FB7D29" w:rsidRDefault="003B1876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2A6597" w:rsidRPr="00FB7D29" w:rsidTr="00BB2B93">
        <w:trPr>
          <w:trHeight w:val="225"/>
        </w:trPr>
        <w:tc>
          <w:tcPr>
            <w:tcW w:w="817" w:type="dxa"/>
            <w:vMerge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Default="002A6597" w:rsidP="00045E9A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2A6597">
              <w:rPr>
                <w:b/>
                <w:bCs/>
                <w:lang w:val="kk-KZ"/>
              </w:rPr>
              <w:t xml:space="preserve">СРСП </w:t>
            </w:r>
            <w:r>
              <w:rPr>
                <w:b/>
                <w:bCs/>
                <w:lang w:val="kk-KZ"/>
              </w:rPr>
              <w:t>9</w:t>
            </w:r>
            <w:r w:rsidR="008711D1">
              <w:rPr>
                <w:b/>
                <w:bCs/>
                <w:lang w:val="kk-KZ"/>
              </w:rPr>
              <w:t xml:space="preserve"> </w:t>
            </w:r>
            <w:r w:rsidR="009E42CC" w:rsidRPr="009E42CC">
              <w:rPr>
                <w:bCs/>
                <w:lang w:val="kk-KZ"/>
              </w:rPr>
              <w:t>Территориальная организация машиностроительного и металлургического комплексов</w:t>
            </w:r>
            <w:r w:rsidR="009E42CC">
              <w:rPr>
                <w:bCs/>
                <w:lang w:val="kk-KZ"/>
              </w:rPr>
              <w:t>.</w:t>
            </w:r>
          </w:p>
        </w:tc>
        <w:tc>
          <w:tcPr>
            <w:tcW w:w="992" w:type="dxa"/>
          </w:tcPr>
          <w:p w:rsidR="002A6597" w:rsidRPr="00445209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2A6597" w:rsidRPr="00FB7D29" w:rsidRDefault="003B1876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</w:tr>
      <w:tr w:rsidR="00EF38AE" w:rsidRPr="00FB7D29" w:rsidTr="00BB2B93">
        <w:tc>
          <w:tcPr>
            <w:tcW w:w="817" w:type="dxa"/>
            <w:vMerge w:val="restart"/>
          </w:tcPr>
          <w:p w:rsidR="00EF38AE" w:rsidRPr="00FB7D29" w:rsidRDefault="00EF38AE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  <w:tc>
          <w:tcPr>
            <w:tcW w:w="5387" w:type="dxa"/>
          </w:tcPr>
          <w:p w:rsidR="00EF38AE" w:rsidRPr="006C4050" w:rsidRDefault="00EF38AE" w:rsidP="003F7FF9">
            <w:pPr>
              <w:jc w:val="both"/>
              <w:rPr>
                <w:b/>
                <w:szCs w:val="28"/>
              </w:rPr>
            </w:pPr>
            <w:r>
              <w:rPr>
                <w:b/>
                <w:bCs/>
                <w:lang w:val="kk-KZ"/>
              </w:rPr>
              <w:t>Лекция 10</w:t>
            </w:r>
            <w:r w:rsidRPr="00205F86">
              <w:rPr>
                <w:b/>
                <w:szCs w:val="28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Тема: </w:t>
            </w:r>
            <w:r w:rsidR="003F7FF9" w:rsidRPr="003F7FF9">
              <w:rPr>
                <w:bCs/>
                <w:lang w:val="kk-KZ"/>
              </w:rPr>
              <w:t>Проблемы защиты воздушного бассейна от загрязнения.</w:t>
            </w:r>
            <w:r w:rsidR="003F7FF9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EF38AE" w:rsidRPr="0097384C" w:rsidRDefault="00EF38AE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EF38AE" w:rsidRPr="00FB7D29" w:rsidRDefault="003B1876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</w:tr>
      <w:tr w:rsidR="00EF38AE" w:rsidRPr="00FB7D29" w:rsidTr="00EF38AE">
        <w:trPr>
          <w:trHeight w:val="639"/>
        </w:trPr>
        <w:tc>
          <w:tcPr>
            <w:tcW w:w="817" w:type="dxa"/>
            <w:vMerge/>
          </w:tcPr>
          <w:p w:rsidR="00EF38AE" w:rsidRPr="00FB7D29" w:rsidRDefault="00EF38AE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EF38AE" w:rsidRPr="00965C00" w:rsidRDefault="006E482E" w:rsidP="001B427F">
            <w:pPr>
              <w:pStyle w:val="a9"/>
              <w:rPr>
                <w:b/>
                <w:lang w:val="kk-KZ"/>
              </w:rPr>
            </w:pPr>
            <w:r w:rsidRPr="00965C00">
              <w:rPr>
                <w:b/>
                <w:lang w:val="kk-KZ"/>
              </w:rPr>
              <w:t xml:space="preserve">Семинарское занятие </w:t>
            </w:r>
            <w:r w:rsidR="00EF38AE" w:rsidRPr="00965C00">
              <w:rPr>
                <w:b/>
                <w:lang w:val="kk-KZ"/>
              </w:rPr>
              <w:t>№ 10.</w:t>
            </w:r>
          </w:p>
          <w:p w:rsidR="00EF38AE" w:rsidRPr="006F69F3" w:rsidRDefault="003F7FF9" w:rsidP="001B427F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>Анализ источников загрязнения воздушного ба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 xml:space="preserve">сейна. </w:t>
            </w:r>
            <w:r w:rsidR="001B427F">
              <w:rPr>
                <w:szCs w:val="28"/>
              </w:rPr>
              <w:t>Технические методы решения проблем з</w:t>
            </w:r>
            <w:r w:rsidR="001B427F">
              <w:rPr>
                <w:szCs w:val="28"/>
              </w:rPr>
              <w:t>а</w:t>
            </w:r>
            <w:r w:rsidR="001B427F">
              <w:rPr>
                <w:szCs w:val="28"/>
              </w:rPr>
              <w:lastRenderedPageBreak/>
              <w:t xml:space="preserve">щиты воздушного бассейна от загрязнений. </w:t>
            </w:r>
          </w:p>
        </w:tc>
        <w:tc>
          <w:tcPr>
            <w:tcW w:w="992" w:type="dxa"/>
          </w:tcPr>
          <w:p w:rsidR="00EF38AE" w:rsidRPr="00445209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1</w:t>
            </w:r>
          </w:p>
        </w:tc>
        <w:tc>
          <w:tcPr>
            <w:tcW w:w="2452" w:type="dxa"/>
          </w:tcPr>
          <w:p w:rsidR="00EF38AE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EF38AE" w:rsidRPr="00FB7D29" w:rsidTr="00BB2B93">
        <w:trPr>
          <w:trHeight w:val="353"/>
        </w:trPr>
        <w:tc>
          <w:tcPr>
            <w:tcW w:w="817" w:type="dxa"/>
            <w:vMerge/>
          </w:tcPr>
          <w:p w:rsidR="00EF38AE" w:rsidRPr="00FB7D29" w:rsidRDefault="00EF38AE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EF38AE" w:rsidRDefault="00EF38AE" w:rsidP="009E42CC">
            <w:pPr>
              <w:pStyle w:val="a9"/>
              <w:rPr>
                <w:b/>
                <w:color w:val="000000"/>
                <w:lang w:val="kk-KZ"/>
              </w:rPr>
            </w:pPr>
            <w:r w:rsidRPr="002A6597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10</w:t>
            </w:r>
            <w:r>
              <w:rPr>
                <w:lang w:val="kk-KZ"/>
              </w:rPr>
              <w:t xml:space="preserve"> </w:t>
            </w:r>
            <w:r w:rsidR="009E42CC" w:rsidRPr="009E42CC">
              <w:t>Территориальная организация легкой и пищевой промышленности</w:t>
            </w:r>
          </w:p>
        </w:tc>
        <w:tc>
          <w:tcPr>
            <w:tcW w:w="992" w:type="dxa"/>
          </w:tcPr>
          <w:p w:rsidR="00EF38AE" w:rsidRPr="00445209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EF38AE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</w:tr>
      <w:tr w:rsidR="004D1517" w:rsidRPr="00FB7D29" w:rsidTr="0027450D">
        <w:tc>
          <w:tcPr>
            <w:tcW w:w="9648" w:type="dxa"/>
            <w:gridSpan w:val="4"/>
          </w:tcPr>
          <w:p w:rsidR="004D1517" w:rsidRPr="00992F7F" w:rsidRDefault="00992F7F" w:rsidP="009E42CC">
            <w:pPr>
              <w:pStyle w:val="a9"/>
              <w:jc w:val="center"/>
              <w:rPr>
                <w:b/>
                <w:lang w:val="kk-KZ"/>
              </w:rPr>
            </w:pPr>
            <w:r w:rsidRPr="00992F7F">
              <w:rPr>
                <w:b/>
                <w:lang w:val="kk-KZ"/>
              </w:rPr>
              <w:t>Модуль 4</w:t>
            </w:r>
          </w:p>
        </w:tc>
      </w:tr>
      <w:tr w:rsidR="001E1A30" w:rsidRPr="00FB7D29" w:rsidTr="00BB2B93">
        <w:tc>
          <w:tcPr>
            <w:tcW w:w="817" w:type="dxa"/>
            <w:vMerge w:val="restart"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11</w:t>
            </w:r>
          </w:p>
        </w:tc>
        <w:tc>
          <w:tcPr>
            <w:tcW w:w="5387" w:type="dxa"/>
          </w:tcPr>
          <w:p w:rsidR="001E1A30" w:rsidRPr="006C4050" w:rsidRDefault="001E1A30" w:rsidP="00902C1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Лекция 11</w:t>
            </w:r>
            <w:r w:rsidRPr="00FB7D29">
              <w:rPr>
                <w:b/>
                <w:bCs/>
                <w:lang w:val="kk-KZ"/>
              </w:rPr>
              <w:t>.</w:t>
            </w:r>
            <w:r w:rsidR="00992F7F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Тема</w:t>
            </w:r>
            <w:r w:rsidR="007A0247">
              <w:rPr>
                <w:b/>
                <w:bCs/>
                <w:lang w:val="kk-KZ"/>
              </w:rPr>
              <w:t>:</w:t>
            </w:r>
            <w:r w:rsidR="006C4050" w:rsidRPr="00DC71F7">
              <w:rPr>
                <w:b/>
                <w:bCs/>
              </w:rPr>
              <w:t xml:space="preserve"> </w:t>
            </w:r>
            <w:r w:rsidR="00902C10" w:rsidRPr="00902C10">
              <w:rPr>
                <w:bCs/>
              </w:rPr>
              <w:t>Особенности и проблемы ра</w:t>
            </w:r>
            <w:r w:rsidR="00902C10" w:rsidRPr="00902C10">
              <w:rPr>
                <w:bCs/>
              </w:rPr>
              <w:t>й</w:t>
            </w:r>
            <w:r w:rsidR="00902C10" w:rsidRPr="00902C10">
              <w:rPr>
                <w:bCs/>
              </w:rPr>
              <w:t>онной планировки городских агломераций.</w:t>
            </w:r>
            <w:r w:rsidR="00902C10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:rsidR="001E1A30" w:rsidRPr="0097384C" w:rsidRDefault="001E1A3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1E1A30" w:rsidRPr="00A418C6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</w:tr>
      <w:tr w:rsidR="001E1A30" w:rsidRPr="00FB7D29" w:rsidTr="00BB2B93">
        <w:trPr>
          <w:trHeight w:val="810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Pr="007318F4" w:rsidRDefault="006E482E" w:rsidP="0097260B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4D1517">
              <w:rPr>
                <w:b/>
                <w:bCs/>
                <w:color w:val="000000"/>
                <w:lang w:val="kk-KZ"/>
              </w:rPr>
              <w:t>№ 11</w:t>
            </w:r>
          </w:p>
          <w:p w:rsidR="001E1A30" w:rsidRPr="006F69F3" w:rsidRDefault="00902C10" w:rsidP="00045E9A">
            <w:pPr>
              <w:ind w:left="175"/>
              <w:rPr>
                <w:bCs/>
              </w:rPr>
            </w:pPr>
            <w:r>
              <w:rPr>
                <w:bCs/>
              </w:rPr>
              <w:t>Достоинства и недостатки концентрации нас</w:t>
            </w:r>
            <w:r>
              <w:rPr>
                <w:bCs/>
              </w:rPr>
              <w:t>е</w:t>
            </w:r>
            <w:r>
              <w:rPr>
                <w:bCs/>
              </w:rPr>
              <w:t>ления в крупнейших городских агломерациях.</w:t>
            </w:r>
          </w:p>
        </w:tc>
        <w:tc>
          <w:tcPr>
            <w:tcW w:w="992" w:type="dxa"/>
          </w:tcPr>
          <w:p w:rsidR="001E1A30" w:rsidRPr="007318F4" w:rsidRDefault="001E1A30" w:rsidP="008919C0">
            <w:pPr>
              <w:jc w:val="center"/>
              <w:rPr>
                <w:bCs/>
              </w:rPr>
            </w:pPr>
            <w:r w:rsidRPr="007318F4">
              <w:rPr>
                <w:bCs/>
              </w:rPr>
              <w:t>1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1E1A30" w:rsidRPr="00FB7D29" w:rsidTr="00BB2B93">
        <w:trPr>
          <w:trHeight w:val="570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Default="001E1A30" w:rsidP="004257B5">
            <w:pPr>
              <w:ind w:left="175"/>
              <w:rPr>
                <w:b/>
                <w:bCs/>
                <w:color w:val="000000"/>
                <w:lang w:val="kk-KZ"/>
              </w:rPr>
            </w:pPr>
            <w:r w:rsidRPr="002A6597">
              <w:rPr>
                <w:b/>
                <w:bCs/>
                <w:lang w:val="kk-KZ"/>
              </w:rPr>
              <w:t xml:space="preserve">СРСП </w:t>
            </w:r>
            <w:r>
              <w:rPr>
                <w:b/>
                <w:bCs/>
                <w:lang w:val="kk-KZ"/>
              </w:rPr>
              <w:t>11</w:t>
            </w:r>
            <w:r>
              <w:rPr>
                <w:bCs/>
                <w:lang w:val="kk-KZ"/>
              </w:rPr>
              <w:t xml:space="preserve"> </w:t>
            </w:r>
            <w:r w:rsidR="004257B5">
              <w:rPr>
                <w:bCs/>
                <w:lang w:val="kk-KZ"/>
              </w:rPr>
              <w:t xml:space="preserve">Пространственная структура городских агломераций. Проекты развития городских агломераций. </w:t>
            </w:r>
          </w:p>
        </w:tc>
        <w:tc>
          <w:tcPr>
            <w:tcW w:w="992" w:type="dxa"/>
          </w:tcPr>
          <w:p w:rsidR="001E1A30" w:rsidRPr="007318F4" w:rsidRDefault="008919C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</w:tr>
      <w:tr w:rsidR="001E1A30" w:rsidRPr="00FB7D29" w:rsidTr="004257B5">
        <w:trPr>
          <w:trHeight w:val="583"/>
        </w:trPr>
        <w:tc>
          <w:tcPr>
            <w:tcW w:w="817" w:type="dxa"/>
            <w:vMerge w:val="restart"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12</w:t>
            </w:r>
          </w:p>
        </w:tc>
        <w:tc>
          <w:tcPr>
            <w:tcW w:w="5387" w:type="dxa"/>
          </w:tcPr>
          <w:p w:rsidR="001E1A30" w:rsidRPr="006C4050" w:rsidRDefault="001E1A30" w:rsidP="004257B5">
            <w:pPr>
              <w:spacing w:line="276" w:lineRule="auto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Лекция 12</w:t>
            </w:r>
            <w:r w:rsidR="00992F7F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Тема</w:t>
            </w:r>
            <w:r w:rsidRPr="00DC71F7">
              <w:rPr>
                <w:b/>
                <w:bCs/>
                <w:lang w:val="kk-KZ"/>
              </w:rPr>
              <w:t>:</w:t>
            </w:r>
            <w:r w:rsidR="006C4050" w:rsidRPr="00F35EA1">
              <w:rPr>
                <w:b/>
                <w:bCs/>
                <w:color w:val="000000"/>
              </w:rPr>
              <w:t xml:space="preserve"> </w:t>
            </w:r>
            <w:r w:rsidR="004257B5" w:rsidRPr="004257B5">
              <w:rPr>
                <w:bCs/>
                <w:color w:val="000000"/>
              </w:rPr>
              <w:t>Развитие районов сосредоточ</w:t>
            </w:r>
            <w:r w:rsidR="004257B5" w:rsidRPr="004257B5">
              <w:rPr>
                <w:bCs/>
                <w:color w:val="000000"/>
              </w:rPr>
              <w:t>е</w:t>
            </w:r>
            <w:r w:rsidR="004257B5" w:rsidRPr="004257B5">
              <w:rPr>
                <w:bCs/>
                <w:color w:val="000000"/>
              </w:rPr>
              <w:t>ния промышленных ресурсов.</w:t>
            </w:r>
            <w:r w:rsidR="004257B5">
              <w:rPr>
                <w:bCs/>
                <w:color w:val="000000"/>
              </w:rPr>
              <w:t xml:space="preserve"> Расселение в ра</w:t>
            </w:r>
            <w:r w:rsidR="004257B5">
              <w:rPr>
                <w:bCs/>
                <w:color w:val="000000"/>
              </w:rPr>
              <w:t>й</w:t>
            </w:r>
            <w:r w:rsidR="004257B5">
              <w:rPr>
                <w:bCs/>
                <w:color w:val="000000"/>
              </w:rPr>
              <w:t>онах добывающей промышленности.</w:t>
            </w:r>
          </w:p>
        </w:tc>
        <w:tc>
          <w:tcPr>
            <w:tcW w:w="992" w:type="dxa"/>
          </w:tcPr>
          <w:p w:rsidR="001E1A30" w:rsidRPr="0000164E" w:rsidRDefault="001E1A3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</w:tr>
      <w:tr w:rsidR="001E1A30" w:rsidRPr="00FB7D29" w:rsidTr="00BB2B93">
        <w:trPr>
          <w:trHeight w:val="750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Default="006E482E" w:rsidP="0097384C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4D1517">
              <w:rPr>
                <w:b/>
                <w:bCs/>
                <w:color w:val="000000"/>
                <w:lang w:val="kk-KZ"/>
              </w:rPr>
              <w:t>№ 12</w:t>
            </w:r>
          </w:p>
          <w:p w:rsidR="001E1A30" w:rsidRPr="007318F4" w:rsidRDefault="004257B5" w:rsidP="0097384C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Особенности размещения строительства в условиях распростронения залеганий полезных ископаемых. </w:t>
            </w:r>
          </w:p>
        </w:tc>
        <w:tc>
          <w:tcPr>
            <w:tcW w:w="992" w:type="dxa"/>
          </w:tcPr>
          <w:p w:rsidR="001E1A30" w:rsidRDefault="001E1A30" w:rsidP="008919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1E1A30" w:rsidRPr="00FB7D29" w:rsidTr="00BB2B93">
        <w:trPr>
          <w:trHeight w:val="339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Default="001E1A30" w:rsidP="0097384C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2A6597">
              <w:rPr>
                <w:b/>
                <w:bCs/>
                <w:lang w:val="kk-KZ"/>
              </w:rPr>
              <w:t xml:space="preserve">СРСП </w:t>
            </w:r>
            <w:r>
              <w:rPr>
                <w:b/>
                <w:bCs/>
                <w:lang w:val="kk-KZ"/>
              </w:rPr>
              <w:t>12</w:t>
            </w:r>
            <w:r>
              <w:rPr>
                <w:bCs/>
                <w:lang w:val="kk-KZ"/>
              </w:rPr>
              <w:t xml:space="preserve"> </w:t>
            </w:r>
            <w:r w:rsidR="002619B7" w:rsidRPr="002619B7">
              <w:rPr>
                <w:bCs/>
                <w:lang w:val="kk-KZ"/>
              </w:rPr>
              <w:t>Развитие сети сельских поселений и  организация населения в сельской местности.</w:t>
            </w:r>
          </w:p>
        </w:tc>
        <w:tc>
          <w:tcPr>
            <w:tcW w:w="992" w:type="dxa"/>
          </w:tcPr>
          <w:p w:rsidR="001E1A30" w:rsidRDefault="008919C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</w:tr>
      <w:tr w:rsidR="001E1A30" w:rsidRPr="00FB7D29" w:rsidTr="00BB2B93">
        <w:trPr>
          <w:trHeight w:val="1290"/>
        </w:trPr>
        <w:tc>
          <w:tcPr>
            <w:tcW w:w="817" w:type="dxa"/>
            <w:vMerge w:val="restart"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13</w:t>
            </w:r>
          </w:p>
        </w:tc>
        <w:tc>
          <w:tcPr>
            <w:tcW w:w="5387" w:type="dxa"/>
          </w:tcPr>
          <w:p w:rsidR="001E1A30" w:rsidRPr="004257B5" w:rsidRDefault="001E1A30" w:rsidP="0000164E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Лекция 13</w:t>
            </w:r>
            <w:r w:rsidRPr="00FB7D29"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  <w:r w:rsidR="006C4050">
              <w:rPr>
                <w:b/>
                <w:bCs/>
                <w:lang w:val="kk-KZ"/>
              </w:rPr>
              <w:t>Тема:</w:t>
            </w:r>
            <w:r w:rsidR="004257B5">
              <w:rPr>
                <w:b/>
                <w:bCs/>
                <w:lang w:val="kk-KZ"/>
              </w:rPr>
              <w:t xml:space="preserve"> </w:t>
            </w:r>
            <w:r w:rsidR="004257B5" w:rsidRPr="004257B5">
              <w:rPr>
                <w:bCs/>
                <w:lang w:val="kk-KZ"/>
              </w:rPr>
              <w:t>Сельскохозяйственные районы</w:t>
            </w:r>
            <w:r w:rsidR="00AD30A9">
              <w:rPr>
                <w:bCs/>
                <w:lang w:val="kk-KZ"/>
              </w:rPr>
              <w:t xml:space="preserve">. Определение специализации, объемов и территориальной организации сельскохозяйственного производства. </w:t>
            </w:r>
          </w:p>
          <w:p w:rsidR="001E1A30" w:rsidRPr="00B70302" w:rsidRDefault="001E1A30" w:rsidP="00B70302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</w:tcPr>
          <w:p w:rsidR="001E1A30" w:rsidRPr="0000164E" w:rsidRDefault="001E1A3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</w:tr>
      <w:tr w:rsidR="001E1A30" w:rsidRPr="00FB7D29" w:rsidTr="00BB2B93">
        <w:trPr>
          <w:trHeight w:val="795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Default="006E482E" w:rsidP="00F75797">
            <w:pPr>
              <w:rPr>
                <w:b/>
                <w:bCs/>
                <w:color w:val="000000"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4D1517">
              <w:rPr>
                <w:b/>
                <w:bCs/>
                <w:color w:val="000000"/>
                <w:lang w:val="kk-KZ"/>
              </w:rPr>
              <w:t>№ 13</w:t>
            </w:r>
          </w:p>
          <w:p w:rsidR="001E1A30" w:rsidRPr="007318F4" w:rsidRDefault="00AD30A9" w:rsidP="00F75797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Комплексное размещение промышленных предприятий, культурно-бытовых учреждений и сооружений, обслужвающих сельскохозяйственное производство и население.</w:t>
            </w:r>
          </w:p>
        </w:tc>
        <w:tc>
          <w:tcPr>
            <w:tcW w:w="992" w:type="dxa"/>
          </w:tcPr>
          <w:p w:rsidR="001E1A30" w:rsidRDefault="001E1A30" w:rsidP="008919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1E1A30" w:rsidRPr="00FB7D29" w:rsidTr="00BB2B93">
        <w:trPr>
          <w:trHeight w:val="570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Default="001E1A30" w:rsidP="002619B7">
            <w:pPr>
              <w:rPr>
                <w:b/>
                <w:bCs/>
                <w:color w:val="000000"/>
                <w:lang w:val="kk-KZ"/>
              </w:rPr>
            </w:pPr>
            <w:r w:rsidRPr="002A6597">
              <w:rPr>
                <w:b/>
                <w:bCs/>
                <w:lang w:val="kk-KZ"/>
              </w:rPr>
              <w:t xml:space="preserve">СРСП </w:t>
            </w:r>
            <w:r>
              <w:rPr>
                <w:b/>
                <w:bCs/>
                <w:lang w:val="kk-KZ"/>
              </w:rPr>
              <w:t>13</w:t>
            </w:r>
            <w:r w:rsidRPr="00BE7F81">
              <w:rPr>
                <w:bCs/>
              </w:rPr>
              <w:t xml:space="preserve"> </w:t>
            </w:r>
            <w:r w:rsidR="002619B7" w:rsidRPr="002619B7">
              <w:rPr>
                <w:bCs/>
              </w:rPr>
              <w:t>Территориальная организация непрои</w:t>
            </w:r>
            <w:r w:rsidR="002619B7" w:rsidRPr="002619B7">
              <w:rPr>
                <w:bCs/>
              </w:rPr>
              <w:t>з</w:t>
            </w:r>
            <w:r w:rsidR="002619B7" w:rsidRPr="002619B7">
              <w:rPr>
                <w:bCs/>
              </w:rPr>
              <w:t>водственной и производственной сфер.</w:t>
            </w:r>
          </w:p>
        </w:tc>
        <w:tc>
          <w:tcPr>
            <w:tcW w:w="992" w:type="dxa"/>
          </w:tcPr>
          <w:p w:rsidR="001E1A30" w:rsidRDefault="008919C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</w:tr>
      <w:tr w:rsidR="001E1A30" w:rsidRPr="00FB7D29" w:rsidTr="00AD30A9">
        <w:trPr>
          <w:trHeight w:val="609"/>
        </w:trPr>
        <w:tc>
          <w:tcPr>
            <w:tcW w:w="817" w:type="dxa"/>
            <w:vMerge w:val="restart"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14</w:t>
            </w:r>
          </w:p>
        </w:tc>
        <w:tc>
          <w:tcPr>
            <w:tcW w:w="5387" w:type="dxa"/>
          </w:tcPr>
          <w:p w:rsidR="001E1A30" w:rsidRPr="001E1A30" w:rsidRDefault="001E1A30" w:rsidP="00AD30A9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Лекция 14</w:t>
            </w:r>
            <w:r w:rsidRPr="00FB7D29"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  <w:r w:rsidR="00AD30A9">
              <w:rPr>
                <w:b/>
                <w:bCs/>
                <w:lang w:val="kk-KZ"/>
              </w:rPr>
              <w:t>Тема:</w:t>
            </w:r>
            <w:r w:rsidR="00AD30A9" w:rsidRPr="00F35EA1">
              <w:rPr>
                <w:b/>
                <w:bCs/>
                <w:color w:val="000000"/>
              </w:rPr>
              <w:t xml:space="preserve"> </w:t>
            </w:r>
            <w:r w:rsidR="00AD30A9" w:rsidRPr="00AD30A9">
              <w:rPr>
                <w:bCs/>
                <w:color w:val="000000"/>
              </w:rPr>
              <w:t>Районы отдыха – как объекты районной планировки.</w:t>
            </w:r>
            <w:r w:rsidR="00AD30A9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1E1A30" w:rsidRPr="0000164E" w:rsidRDefault="001E1A3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</w:tr>
      <w:tr w:rsidR="001E1A30" w:rsidRPr="00FB7D29" w:rsidTr="00BB2B93">
        <w:trPr>
          <w:trHeight w:val="780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Pr="001E1A30" w:rsidRDefault="006E482E" w:rsidP="00AD30A9">
            <w:pPr>
              <w:jc w:val="both"/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1E1A30">
              <w:rPr>
                <w:b/>
                <w:bCs/>
                <w:color w:val="000000"/>
                <w:lang w:val="kk-KZ"/>
              </w:rPr>
              <w:t>№ 14</w:t>
            </w:r>
            <w:r w:rsidR="001E1A30">
              <w:rPr>
                <w:bCs/>
                <w:lang w:val="kk-KZ"/>
              </w:rPr>
              <w:t xml:space="preserve"> </w:t>
            </w:r>
            <w:r w:rsidR="00AD30A9">
              <w:rPr>
                <w:bCs/>
                <w:lang w:val="kk-KZ"/>
              </w:rPr>
              <w:t xml:space="preserve">Анализ основных проблем районной планировки районов отдыха. </w:t>
            </w:r>
          </w:p>
        </w:tc>
        <w:tc>
          <w:tcPr>
            <w:tcW w:w="992" w:type="dxa"/>
          </w:tcPr>
          <w:p w:rsidR="001E1A30" w:rsidRDefault="001E1A30" w:rsidP="008919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1E1A30" w:rsidRPr="00FB7D29" w:rsidTr="00AD30A9">
        <w:trPr>
          <w:trHeight w:val="615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Pr="004A29C0" w:rsidRDefault="001E1A30" w:rsidP="009E42CC">
            <w:pPr>
              <w:pStyle w:val="1"/>
              <w:jc w:val="left"/>
              <w:rPr>
                <w:b w:val="0"/>
                <w:sz w:val="24"/>
              </w:rPr>
            </w:pPr>
            <w:r w:rsidRPr="004A29C0">
              <w:rPr>
                <w:bCs w:val="0"/>
                <w:lang w:val="kk-KZ"/>
              </w:rPr>
              <w:t>СРСП 14</w:t>
            </w:r>
            <w:r w:rsidRPr="004A29C0">
              <w:rPr>
                <w:b w:val="0"/>
                <w:bCs w:val="0"/>
                <w:sz w:val="24"/>
                <w:lang w:val="kk-KZ"/>
              </w:rPr>
              <w:t xml:space="preserve"> </w:t>
            </w:r>
            <w:r w:rsidR="007C0775">
              <w:rPr>
                <w:b w:val="0"/>
                <w:bCs w:val="0"/>
                <w:sz w:val="24"/>
                <w:lang w:val="kk-KZ"/>
              </w:rPr>
              <w:t xml:space="preserve"> </w:t>
            </w:r>
            <w:r w:rsidR="009E42CC" w:rsidRPr="009E42CC">
              <w:rPr>
                <w:b w:val="0"/>
                <w:bCs w:val="0"/>
                <w:sz w:val="24"/>
                <w:lang w:val="kk-KZ"/>
              </w:rPr>
              <w:t>Общие закономерности размещения населения в мире</w:t>
            </w:r>
            <w:r w:rsidR="009E42CC">
              <w:rPr>
                <w:b w:val="0"/>
                <w:bCs w:val="0"/>
                <w:sz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1E1A30" w:rsidRDefault="008919C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</w:tr>
      <w:tr w:rsidR="001E1A30" w:rsidRPr="00FB7D29" w:rsidTr="007C0775">
        <w:trPr>
          <w:trHeight w:val="876"/>
        </w:trPr>
        <w:tc>
          <w:tcPr>
            <w:tcW w:w="817" w:type="dxa"/>
            <w:vMerge w:val="restart"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15</w:t>
            </w:r>
          </w:p>
        </w:tc>
        <w:tc>
          <w:tcPr>
            <w:tcW w:w="5387" w:type="dxa"/>
          </w:tcPr>
          <w:p w:rsidR="001E1A30" w:rsidRPr="001E1A30" w:rsidRDefault="001E1A30" w:rsidP="007C0775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Лекция 15</w:t>
            </w:r>
            <w:r w:rsidR="007C0775">
              <w:t xml:space="preserve"> </w:t>
            </w:r>
            <w:r w:rsidR="007C0775" w:rsidRPr="007C0775">
              <w:rPr>
                <w:bCs/>
                <w:lang w:val="kk-KZ"/>
              </w:rPr>
              <w:t>Формирование общего экономического пространства на постсоветской территории</w:t>
            </w:r>
            <w:r w:rsidR="007C0775">
              <w:rPr>
                <w:bCs/>
                <w:lang w:val="kk-KZ"/>
              </w:rPr>
              <w:t xml:space="preserve">. </w:t>
            </w:r>
            <w:r w:rsidR="007C0775" w:rsidRPr="007C0775">
              <w:rPr>
                <w:bCs/>
                <w:lang w:val="kk-KZ"/>
              </w:rPr>
              <w:t>Понятие экономической интеграции</w:t>
            </w:r>
            <w:r w:rsidR="007C0775">
              <w:rPr>
                <w:bCs/>
                <w:lang w:val="kk-KZ"/>
              </w:rPr>
              <w:t>.</w:t>
            </w:r>
          </w:p>
        </w:tc>
        <w:tc>
          <w:tcPr>
            <w:tcW w:w="992" w:type="dxa"/>
          </w:tcPr>
          <w:p w:rsidR="001E1A30" w:rsidRPr="0000164E" w:rsidRDefault="001E1A3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1E1A30" w:rsidRPr="007C0775" w:rsidRDefault="00965C0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E1A30" w:rsidRPr="00FB7D29" w:rsidTr="00BB2B93">
        <w:trPr>
          <w:trHeight w:val="300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Default="006E482E" w:rsidP="007C0775">
            <w:pPr>
              <w:jc w:val="both"/>
              <w:rPr>
                <w:b/>
                <w:bCs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1E1A30">
              <w:rPr>
                <w:b/>
                <w:bCs/>
                <w:color w:val="000000"/>
                <w:lang w:val="kk-KZ"/>
              </w:rPr>
              <w:t>№ 15</w:t>
            </w:r>
            <w:r w:rsidR="007C0775">
              <w:t xml:space="preserve"> </w:t>
            </w:r>
            <w:r w:rsidR="007C0775" w:rsidRPr="007C0775">
              <w:rPr>
                <w:bCs/>
                <w:color w:val="000000"/>
                <w:lang w:val="kk-KZ"/>
              </w:rPr>
              <w:t>Принципы организации общего экономического пространства</w:t>
            </w:r>
            <w:r w:rsidR="007C0775">
              <w:rPr>
                <w:bCs/>
                <w:color w:val="000000"/>
                <w:lang w:val="kk-KZ"/>
              </w:rPr>
              <w:t>.</w:t>
            </w:r>
            <w:r w:rsidR="007C0775">
              <w:t xml:space="preserve"> </w:t>
            </w:r>
            <w:r w:rsidR="007C0775" w:rsidRPr="007C0775">
              <w:rPr>
                <w:bCs/>
                <w:color w:val="000000"/>
                <w:lang w:val="kk-KZ"/>
              </w:rPr>
              <w:t>Механизмы интеграции территориальных систем организации населения</w:t>
            </w:r>
            <w:r w:rsidR="007C0775"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2" w:type="dxa"/>
          </w:tcPr>
          <w:p w:rsidR="001E1A30" w:rsidRDefault="001E1A30" w:rsidP="008919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1E1A30" w:rsidRPr="00FB7D29" w:rsidTr="00BB2B93">
        <w:trPr>
          <w:trHeight w:val="294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Default="001E1A30" w:rsidP="00AD30A9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2A6597">
              <w:rPr>
                <w:b/>
                <w:bCs/>
                <w:lang w:val="kk-KZ"/>
              </w:rPr>
              <w:t xml:space="preserve">СРСП </w:t>
            </w:r>
            <w:r>
              <w:rPr>
                <w:b/>
                <w:bCs/>
                <w:lang w:val="kk-KZ"/>
              </w:rPr>
              <w:t>15</w:t>
            </w:r>
            <w:r w:rsidRPr="00BE7F81">
              <w:rPr>
                <w:bCs/>
              </w:rPr>
              <w:t xml:space="preserve"> </w:t>
            </w:r>
            <w:r w:rsidR="009E42CC" w:rsidRPr="009E42CC">
              <w:rPr>
                <w:lang w:val="kk-KZ"/>
              </w:rPr>
              <w:t>М</w:t>
            </w:r>
            <w:r w:rsidR="009E42CC" w:rsidRPr="009E42CC">
              <w:rPr>
                <w:bCs/>
                <w:lang w:val="kk-KZ"/>
              </w:rPr>
              <w:t>еждународное разделение труда и территориальная организация населения.</w:t>
            </w:r>
          </w:p>
        </w:tc>
        <w:tc>
          <w:tcPr>
            <w:tcW w:w="992" w:type="dxa"/>
          </w:tcPr>
          <w:p w:rsidR="001E1A30" w:rsidRDefault="001E1A30" w:rsidP="008919C0">
            <w:pPr>
              <w:jc w:val="center"/>
              <w:rPr>
                <w:bCs/>
              </w:rPr>
            </w:pPr>
          </w:p>
        </w:tc>
        <w:tc>
          <w:tcPr>
            <w:tcW w:w="2452" w:type="dxa"/>
          </w:tcPr>
          <w:p w:rsidR="001E1A30" w:rsidRPr="007C0775" w:rsidRDefault="00965C00" w:rsidP="008919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8919C0" w:rsidRPr="00FB7D29" w:rsidTr="00BB2B93">
        <w:trPr>
          <w:trHeight w:val="294"/>
        </w:trPr>
        <w:tc>
          <w:tcPr>
            <w:tcW w:w="817" w:type="dxa"/>
            <w:vMerge/>
          </w:tcPr>
          <w:p w:rsidR="008919C0" w:rsidRPr="00FB7D29" w:rsidRDefault="008919C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8919C0" w:rsidRPr="002A6597" w:rsidRDefault="008919C0" w:rsidP="00840B15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Рубежный контроль</w:t>
            </w:r>
          </w:p>
        </w:tc>
        <w:tc>
          <w:tcPr>
            <w:tcW w:w="992" w:type="dxa"/>
          </w:tcPr>
          <w:p w:rsidR="008919C0" w:rsidRDefault="008919C0" w:rsidP="008919C0">
            <w:pPr>
              <w:jc w:val="center"/>
              <w:rPr>
                <w:bCs/>
              </w:rPr>
            </w:pPr>
          </w:p>
        </w:tc>
        <w:tc>
          <w:tcPr>
            <w:tcW w:w="2452" w:type="dxa"/>
          </w:tcPr>
          <w:p w:rsidR="008919C0" w:rsidRPr="007C0775" w:rsidRDefault="00965C0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E1A30" w:rsidRPr="00FB7D29" w:rsidTr="00BB2B93">
        <w:trPr>
          <w:trHeight w:val="465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Pr="008711D1" w:rsidRDefault="008919C0" w:rsidP="00F75797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ВСЕГО </w:t>
            </w:r>
            <w:r w:rsidR="001E1A30" w:rsidRPr="008711D1">
              <w:rPr>
                <w:b/>
                <w:bCs/>
                <w:color w:val="000000"/>
                <w:lang w:val="kk-KZ"/>
              </w:rPr>
              <w:t xml:space="preserve">2 Рубежный контроль </w:t>
            </w:r>
          </w:p>
        </w:tc>
        <w:tc>
          <w:tcPr>
            <w:tcW w:w="992" w:type="dxa"/>
          </w:tcPr>
          <w:p w:rsidR="001E1A30" w:rsidRPr="008711D1" w:rsidRDefault="001E1A30" w:rsidP="008919C0">
            <w:pPr>
              <w:jc w:val="center"/>
              <w:rPr>
                <w:b/>
                <w:bCs/>
              </w:rPr>
            </w:pPr>
          </w:p>
        </w:tc>
        <w:tc>
          <w:tcPr>
            <w:tcW w:w="2452" w:type="dxa"/>
          </w:tcPr>
          <w:p w:rsidR="008711D1" w:rsidRPr="008711D1" w:rsidRDefault="00965C00" w:rsidP="008919C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100</w:t>
            </w:r>
          </w:p>
        </w:tc>
      </w:tr>
      <w:tr w:rsidR="008711D1" w:rsidRPr="00FB7D29" w:rsidTr="00BB2B93">
        <w:trPr>
          <w:trHeight w:val="465"/>
        </w:trPr>
        <w:tc>
          <w:tcPr>
            <w:tcW w:w="817" w:type="dxa"/>
            <w:vMerge w:val="restart"/>
          </w:tcPr>
          <w:p w:rsidR="008711D1" w:rsidRPr="00FB7D29" w:rsidRDefault="008711D1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8711D1" w:rsidRPr="008711D1" w:rsidRDefault="008711D1" w:rsidP="00F75797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8711D1">
              <w:rPr>
                <w:b/>
                <w:bCs/>
                <w:color w:val="000000"/>
                <w:lang w:val="kk-KZ"/>
              </w:rPr>
              <w:t xml:space="preserve">Экзамен </w:t>
            </w:r>
          </w:p>
        </w:tc>
        <w:tc>
          <w:tcPr>
            <w:tcW w:w="992" w:type="dxa"/>
          </w:tcPr>
          <w:p w:rsidR="008711D1" w:rsidRPr="008711D1" w:rsidRDefault="008711D1" w:rsidP="008919C0">
            <w:pPr>
              <w:jc w:val="center"/>
              <w:rPr>
                <w:b/>
                <w:bCs/>
              </w:rPr>
            </w:pPr>
          </w:p>
        </w:tc>
        <w:tc>
          <w:tcPr>
            <w:tcW w:w="2452" w:type="dxa"/>
          </w:tcPr>
          <w:p w:rsidR="008711D1" w:rsidRPr="008711D1" w:rsidRDefault="00965C00" w:rsidP="008919C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100</w:t>
            </w:r>
          </w:p>
        </w:tc>
      </w:tr>
      <w:tr w:rsidR="008711D1" w:rsidRPr="00FB7D29" w:rsidTr="00BB2B93">
        <w:trPr>
          <w:trHeight w:val="465"/>
        </w:trPr>
        <w:tc>
          <w:tcPr>
            <w:tcW w:w="817" w:type="dxa"/>
            <w:vMerge/>
          </w:tcPr>
          <w:p w:rsidR="008711D1" w:rsidRPr="00FB7D29" w:rsidRDefault="008711D1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8711D1" w:rsidRPr="008711D1" w:rsidRDefault="008711D1" w:rsidP="00F75797">
            <w:pPr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Всего </w:t>
            </w:r>
          </w:p>
        </w:tc>
        <w:tc>
          <w:tcPr>
            <w:tcW w:w="992" w:type="dxa"/>
          </w:tcPr>
          <w:p w:rsidR="008711D1" w:rsidRPr="008711D1" w:rsidRDefault="008711D1" w:rsidP="008919C0">
            <w:pPr>
              <w:jc w:val="center"/>
              <w:rPr>
                <w:b/>
                <w:bCs/>
              </w:rPr>
            </w:pPr>
          </w:p>
        </w:tc>
        <w:tc>
          <w:tcPr>
            <w:tcW w:w="2452" w:type="dxa"/>
          </w:tcPr>
          <w:p w:rsidR="008711D1" w:rsidRDefault="008711D1" w:rsidP="008919C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100</w:t>
            </w:r>
          </w:p>
        </w:tc>
      </w:tr>
    </w:tbl>
    <w:p w:rsidR="00D21817" w:rsidRDefault="00D21817" w:rsidP="007C21E3">
      <w:pPr>
        <w:rPr>
          <w:b/>
          <w:bCs/>
          <w:lang w:val="kk-KZ"/>
        </w:rPr>
      </w:pPr>
    </w:p>
    <w:p w:rsidR="00965C00" w:rsidRDefault="00965C00" w:rsidP="00566C65">
      <w:pPr>
        <w:ind w:firstLine="426"/>
        <w:rPr>
          <w:b/>
          <w:bCs/>
          <w:lang w:val="kk-KZ"/>
        </w:rPr>
      </w:pPr>
      <w:r>
        <w:rPr>
          <w:b/>
          <w:bCs/>
          <w:lang w:val="kk-KZ"/>
        </w:rPr>
        <w:t>Литература:</w:t>
      </w:r>
    </w:p>
    <w:p w:rsidR="00992F7F" w:rsidRDefault="00566C65" w:rsidP="00566C65">
      <w:pPr>
        <w:ind w:firstLine="426"/>
        <w:rPr>
          <w:b/>
          <w:bCs/>
          <w:lang w:val="kk-KZ"/>
        </w:rPr>
      </w:pPr>
      <w:r>
        <w:rPr>
          <w:b/>
          <w:bCs/>
          <w:lang w:val="kk-KZ"/>
        </w:rPr>
        <w:t>Основаная</w:t>
      </w:r>
      <w:r w:rsidR="00965C00">
        <w:rPr>
          <w:b/>
          <w:bCs/>
          <w:lang w:val="kk-KZ"/>
        </w:rPr>
        <w:t>:</w:t>
      </w:r>
    </w:p>
    <w:p w:rsidR="00965C00" w:rsidRDefault="00965C00" w:rsidP="00965C00">
      <w:pPr>
        <w:ind w:firstLine="426"/>
        <w:rPr>
          <w:bCs/>
          <w:lang w:val="kk-KZ"/>
        </w:rPr>
      </w:pPr>
      <w:r>
        <w:rPr>
          <w:bCs/>
          <w:lang w:val="kk-KZ"/>
        </w:rPr>
        <w:t>1</w:t>
      </w:r>
      <w:r w:rsidRPr="00965C00">
        <w:rPr>
          <w:bCs/>
          <w:lang w:val="kk-KZ"/>
        </w:rPr>
        <w:t>.</w:t>
      </w:r>
      <w:r w:rsidRPr="00965C00">
        <w:rPr>
          <w:bCs/>
          <w:lang w:val="kk-KZ"/>
        </w:rPr>
        <w:tab/>
        <w:t>Бабурин, В. Л. Географические основы управления: курс лекций по экономической и политической географии : учеб. пособие / В. Л. Бабурин, Ю. Л. Мазуров. – М. : Дело, 2000.</w:t>
      </w:r>
    </w:p>
    <w:p w:rsidR="00965C00" w:rsidRPr="00965C00" w:rsidRDefault="00965C00" w:rsidP="00965C00">
      <w:pPr>
        <w:ind w:firstLine="426"/>
        <w:rPr>
          <w:bCs/>
          <w:lang w:val="kk-KZ"/>
        </w:rPr>
      </w:pPr>
      <w:r>
        <w:rPr>
          <w:bCs/>
          <w:lang w:val="kk-KZ"/>
        </w:rPr>
        <w:t>2</w:t>
      </w:r>
      <w:r w:rsidRPr="00965C00">
        <w:rPr>
          <w:bCs/>
          <w:lang w:val="kk-KZ"/>
        </w:rPr>
        <w:t>.</w:t>
      </w:r>
      <w:r w:rsidRPr="00965C00">
        <w:rPr>
          <w:bCs/>
          <w:lang w:val="kk-KZ"/>
        </w:rPr>
        <w:tab/>
        <w:t>Браде, И. Районная планировка и разработка схем расселения : опыт и перспективы / И. Браде. – М. : Международные отношения, 2000.</w:t>
      </w:r>
    </w:p>
    <w:p w:rsidR="00965C00" w:rsidRPr="00965C00" w:rsidRDefault="00965C00" w:rsidP="00965C00">
      <w:pPr>
        <w:ind w:firstLine="426"/>
        <w:rPr>
          <w:bCs/>
          <w:lang w:val="kk-KZ"/>
        </w:rPr>
      </w:pPr>
      <w:r>
        <w:rPr>
          <w:bCs/>
          <w:lang w:val="kk-KZ"/>
        </w:rPr>
        <w:t>3</w:t>
      </w:r>
      <w:r w:rsidRPr="00965C00">
        <w:rPr>
          <w:bCs/>
          <w:lang w:val="kk-KZ"/>
        </w:rPr>
        <w:t>.</w:t>
      </w:r>
      <w:r w:rsidRPr="00965C00">
        <w:rPr>
          <w:bCs/>
          <w:lang w:val="kk-KZ"/>
        </w:rPr>
        <w:tab/>
        <w:t>Бакунин, В. В. Территориальная организация населения России [Электронный ресурс] / В. В. Бакунин, Л. Я. Краснова. – Режим доступа: http:// distance.ru, свободный.</w:t>
      </w:r>
    </w:p>
    <w:p w:rsidR="00965C00" w:rsidRPr="00965C00" w:rsidRDefault="00965C00" w:rsidP="00965C00">
      <w:pPr>
        <w:ind w:firstLine="426"/>
        <w:rPr>
          <w:bCs/>
          <w:lang w:val="kk-KZ"/>
        </w:rPr>
      </w:pPr>
      <w:r>
        <w:rPr>
          <w:bCs/>
          <w:lang w:val="kk-KZ"/>
        </w:rPr>
        <w:t>4</w:t>
      </w:r>
      <w:r w:rsidRPr="00965C00">
        <w:rPr>
          <w:bCs/>
          <w:lang w:val="kk-KZ"/>
        </w:rPr>
        <w:t>.</w:t>
      </w:r>
      <w:r w:rsidRPr="00965C00">
        <w:rPr>
          <w:bCs/>
          <w:lang w:val="kk-KZ"/>
        </w:rPr>
        <w:tab/>
        <w:t>Гостилович, Т. А. Территориальная организация производственных сил и социальных процессов в современном мире : учеб. пособие для студ. вузов обуч. по экон. спец. и направ. спец. “География”/ Т. А. Гостилович, А. А. Козлов. – Тамбов : Тамбовский гос. ун-т им. Г. Р. Державина, 2000. – 147 с.</w:t>
      </w:r>
    </w:p>
    <w:p w:rsidR="00965C00" w:rsidRPr="00965C00" w:rsidRDefault="00965C00" w:rsidP="00965C00">
      <w:pPr>
        <w:ind w:firstLine="426"/>
        <w:rPr>
          <w:bCs/>
          <w:lang w:val="kk-KZ"/>
        </w:rPr>
      </w:pPr>
      <w:r>
        <w:rPr>
          <w:bCs/>
          <w:lang w:val="kk-KZ"/>
        </w:rPr>
        <w:t>5</w:t>
      </w:r>
      <w:r w:rsidRPr="00965C00">
        <w:rPr>
          <w:bCs/>
          <w:lang w:val="kk-KZ"/>
        </w:rPr>
        <w:t>.</w:t>
      </w:r>
      <w:r w:rsidRPr="00965C00">
        <w:rPr>
          <w:bCs/>
          <w:lang w:val="kk-KZ"/>
        </w:rPr>
        <w:tab/>
        <w:t>Симагин, Ю. А. Территориальная организация населения : учебное пособие для вузов / Ю. А. Симагин ; под общ. ред. В.Г. Глушковой. – 3-е изд., испр. и доп. – М. : Издательско-торговая корпорация «Дашков и К», 2006. – 244 с.</w:t>
      </w:r>
    </w:p>
    <w:p w:rsidR="00965C00" w:rsidRPr="00965C00" w:rsidRDefault="00965C00" w:rsidP="00965C00">
      <w:pPr>
        <w:ind w:firstLine="426"/>
        <w:rPr>
          <w:bCs/>
          <w:lang w:val="kk-KZ"/>
        </w:rPr>
      </w:pPr>
      <w:r>
        <w:rPr>
          <w:bCs/>
          <w:lang w:val="kk-KZ"/>
        </w:rPr>
        <w:t>6</w:t>
      </w:r>
      <w:r w:rsidRPr="00965C00">
        <w:rPr>
          <w:bCs/>
          <w:lang w:val="kk-KZ"/>
        </w:rPr>
        <w:t>.</w:t>
      </w:r>
      <w:r w:rsidRPr="00965C00">
        <w:rPr>
          <w:bCs/>
          <w:lang w:val="kk-KZ"/>
        </w:rPr>
        <w:tab/>
        <w:t>Территориальная организация населения : учебное пособие / под ред. проф. Е. Г. Чистякова. – М. : Вузовский учебник, 2007. – 188 с.</w:t>
      </w:r>
    </w:p>
    <w:p w:rsidR="00566C65" w:rsidRPr="00566C65" w:rsidRDefault="00566C65" w:rsidP="00566C65">
      <w:pPr>
        <w:ind w:left="360"/>
        <w:jc w:val="both"/>
        <w:rPr>
          <w:b/>
          <w:lang w:val="kk-KZ"/>
        </w:rPr>
      </w:pPr>
      <w:r w:rsidRPr="00566C65">
        <w:rPr>
          <w:b/>
          <w:lang w:val="kk-KZ"/>
        </w:rPr>
        <w:t>Дополнительная:</w:t>
      </w:r>
    </w:p>
    <w:p w:rsidR="00965C00" w:rsidRPr="00965C00" w:rsidRDefault="00965C00" w:rsidP="00965C00">
      <w:pPr>
        <w:rPr>
          <w:bCs/>
          <w:lang w:val="kk-KZ"/>
        </w:rPr>
      </w:pPr>
      <w:r>
        <w:rPr>
          <w:bCs/>
          <w:lang w:val="kk-KZ"/>
        </w:rPr>
        <w:t xml:space="preserve">1. </w:t>
      </w:r>
      <w:r w:rsidRPr="00965C00">
        <w:rPr>
          <w:bCs/>
          <w:lang w:val="kk-KZ"/>
        </w:rPr>
        <w:t>Территориальная организация населения : хрестоматия для дистанционного обучения. – Новосибирск : Сиб. АГС, 2001.</w:t>
      </w:r>
    </w:p>
    <w:p w:rsidR="00965C00" w:rsidRPr="00965C00" w:rsidRDefault="00965C00" w:rsidP="00965C00">
      <w:pPr>
        <w:tabs>
          <w:tab w:val="left" w:pos="284"/>
        </w:tabs>
        <w:rPr>
          <w:bCs/>
          <w:lang w:val="kk-KZ"/>
        </w:rPr>
      </w:pPr>
      <w:r>
        <w:rPr>
          <w:bCs/>
          <w:lang w:val="kk-KZ"/>
        </w:rPr>
        <w:t>2</w:t>
      </w:r>
      <w:r w:rsidRPr="00965C00">
        <w:rPr>
          <w:bCs/>
          <w:lang w:val="kk-KZ"/>
        </w:rPr>
        <w:t>.</w:t>
      </w:r>
      <w:r w:rsidRPr="00965C00">
        <w:rPr>
          <w:bCs/>
          <w:lang w:val="kk-KZ"/>
        </w:rPr>
        <w:tab/>
        <w:t>Территориальная организация общества / под ред. В. Б. Самсонова. – Саратов : Волжский сад, 1999. – 244 с.</w:t>
      </w:r>
    </w:p>
    <w:p w:rsidR="00965C00" w:rsidRPr="00965C00" w:rsidRDefault="00965C00" w:rsidP="00965C00">
      <w:pPr>
        <w:tabs>
          <w:tab w:val="left" w:pos="284"/>
        </w:tabs>
        <w:rPr>
          <w:bCs/>
          <w:lang w:val="kk-KZ"/>
        </w:rPr>
      </w:pPr>
      <w:r>
        <w:rPr>
          <w:bCs/>
          <w:lang w:val="kk-KZ"/>
        </w:rPr>
        <w:t>3</w:t>
      </w:r>
      <w:r w:rsidRPr="00965C00">
        <w:rPr>
          <w:bCs/>
          <w:lang w:val="kk-KZ"/>
        </w:rPr>
        <w:t>.</w:t>
      </w:r>
      <w:r w:rsidRPr="00965C00">
        <w:rPr>
          <w:bCs/>
          <w:lang w:val="kk-KZ"/>
        </w:rPr>
        <w:tab/>
        <w:t>Уткин, Э. А. Государственное и региональное управление / Э. А. Уткин, А. Ф. Денисов. – М. : ИКФ «ЭКМОС», 2002. – 320 с.</w:t>
      </w:r>
    </w:p>
    <w:p w:rsidR="00992F7F" w:rsidRDefault="00965C00" w:rsidP="00965C00">
      <w:pPr>
        <w:tabs>
          <w:tab w:val="left" w:pos="284"/>
        </w:tabs>
        <w:rPr>
          <w:bCs/>
          <w:lang w:val="kk-KZ"/>
        </w:rPr>
      </w:pPr>
      <w:r>
        <w:rPr>
          <w:bCs/>
          <w:lang w:val="kk-KZ"/>
        </w:rPr>
        <w:t>4</w:t>
      </w:r>
      <w:r w:rsidRPr="00965C00">
        <w:rPr>
          <w:bCs/>
          <w:lang w:val="kk-KZ"/>
        </w:rPr>
        <w:t>.</w:t>
      </w:r>
      <w:r w:rsidRPr="00965C00">
        <w:rPr>
          <w:bCs/>
          <w:lang w:val="kk-KZ"/>
        </w:rPr>
        <w:tab/>
        <w:t>Хорев, Б. С. Территориальная организация общества / Б. С. Хореев. – М. : мысль, 1981.</w:t>
      </w:r>
    </w:p>
    <w:p w:rsidR="00965C00" w:rsidRPr="00965C00" w:rsidRDefault="00965C00" w:rsidP="00965C00">
      <w:pPr>
        <w:tabs>
          <w:tab w:val="left" w:pos="284"/>
        </w:tabs>
        <w:rPr>
          <w:bCs/>
          <w:lang w:val="kk-KZ"/>
        </w:rPr>
      </w:pPr>
      <w:r>
        <w:rPr>
          <w:bCs/>
          <w:lang w:val="kk-KZ"/>
        </w:rPr>
        <w:t>5</w:t>
      </w:r>
      <w:r w:rsidRPr="00965C00">
        <w:rPr>
          <w:bCs/>
          <w:lang w:val="kk-KZ"/>
        </w:rPr>
        <w:t>.</w:t>
      </w:r>
      <w:r w:rsidRPr="00965C00">
        <w:rPr>
          <w:bCs/>
          <w:lang w:val="kk-KZ"/>
        </w:rPr>
        <w:tab/>
        <w:t>Хорев, Б. С. Расселение населения / Б. С. Хорев, С. Г. Смидович. – М. : Финансы и статистика. 1981.</w:t>
      </w:r>
    </w:p>
    <w:p w:rsidR="00992F7F" w:rsidRDefault="00992F7F" w:rsidP="00992F7F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992F7F" w:rsidRPr="0036440D" w:rsidRDefault="00992F7F" w:rsidP="00992F7F">
      <w:pPr>
        <w:pStyle w:val="21"/>
        <w:spacing w:after="0" w:line="240" w:lineRule="auto"/>
        <w:ind w:firstLine="426"/>
        <w:jc w:val="both"/>
      </w:pPr>
      <w:r w:rsidRPr="0036440D"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</w:t>
      </w:r>
      <w:r w:rsidRPr="0036440D">
        <w:t>о</w:t>
      </w:r>
      <w:r w:rsidRPr="0036440D">
        <w:t>пустившие лабораторные занятия по уважительной причине, отрабатывают их в дополн</w:t>
      </w:r>
      <w:r w:rsidRPr="0036440D">
        <w:t>и</w:t>
      </w:r>
      <w:r w:rsidRPr="0036440D">
        <w:t>тельное время в присутствии лаборанта, после допуска преподавателя. Студенты, не в</w:t>
      </w:r>
      <w:r w:rsidRPr="0036440D">
        <w:t>ы</w:t>
      </w:r>
      <w:r w:rsidRPr="0036440D">
        <w:t>полнившие все виды работ, к экзамену  не допускаются. Кроме того, при оценке учитыв</w:t>
      </w:r>
      <w:r w:rsidRPr="0036440D">
        <w:t>а</w:t>
      </w:r>
      <w:r w:rsidRPr="0036440D">
        <w:t>ется активность и посещаемость студентов во время занятий.</w:t>
      </w:r>
    </w:p>
    <w:p w:rsidR="00992F7F" w:rsidRDefault="00992F7F" w:rsidP="00992F7F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>толерантны, уважайте чужое мнение. Возражения формулируйте в коррек</w:t>
      </w:r>
      <w:r>
        <w:t>т</w:t>
      </w:r>
      <w:r>
        <w:t>ной форме. Плагиат и другие формы нечестной работы недопустимы. Недопустимы по</w:t>
      </w:r>
      <w:r>
        <w:t>д</w:t>
      </w:r>
      <w:r>
        <w:t>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</w:t>
      </w:r>
      <w:r>
        <w:t>у</w:t>
      </w:r>
      <w:r>
        <w:t>дента. Студент, уличенный в фальсификации любой информации курса, несанкционир</w:t>
      </w:r>
      <w:r>
        <w:t>о</w:t>
      </w:r>
      <w:r>
        <w:t xml:space="preserve">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992F7F" w:rsidRDefault="00992F7F" w:rsidP="00992F7F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</w:t>
      </w:r>
      <w:r>
        <w:t>и</w:t>
      </w:r>
      <w:r>
        <w:t>той, а также за дополнительной информацией по пройденному материалу и всеми друг</w:t>
      </w:r>
      <w:r>
        <w:t>и</w:t>
      </w:r>
      <w:r>
        <w:lastRenderedPageBreak/>
        <w:t xml:space="preserve">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992F7F" w:rsidRDefault="00992F7F" w:rsidP="00992F7F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992F7F" w:rsidRPr="00B46677" w:rsidTr="002745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7F" w:rsidRPr="00B46677" w:rsidRDefault="00992F7F" w:rsidP="0027450D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</w:t>
            </w:r>
            <w:r w:rsidRPr="00B46677">
              <w:rPr>
                <w:rStyle w:val="s00"/>
                <w:sz w:val="20"/>
                <w:szCs w:val="20"/>
              </w:rPr>
              <w:t>н</w:t>
            </w:r>
            <w:r w:rsidRPr="00B46677">
              <w:rPr>
                <w:rStyle w:val="s00"/>
                <w:sz w:val="20"/>
                <w:szCs w:val="20"/>
              </w:rPr>
              <w:t>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7F" w:rsidRPr="00B46677" w:rsidRDefault="00992F7F" w:rsidP="0027450D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</w:t>
            </w:r>
            <w:r w:rsidRPr="00B46677">
              <w:rPr>
                <w:rStyle w:val="s00"/>
                <w:sz w:val="20"/>
                <w:szCs w:val="20"/>
              </w:rPr>
              <w:t>а</w:t>
            </w:r>
            <w:r w:rsidRPr="00B46677">
              <w:rPr>
                <w:rStyle w:val="s00"/>
                <w:sz w:val="20"/>
                <w:szCs w:val="20"/>
              </w:rPr>
              <w:t>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7F" w:rsidRPr="00B46677" w:rsidRDefault="00992F7F" w:rsidP="0027450D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</w:t>
            </w:r>
            <w:r w:rsidRPr="00B46677">
              <w:rPr>
                <w:rStyle w:val="s00"/>
                <w:sz w:val="20"/>
                <w:szCs w:val="20"/>
              </w:rPr>
              <w:t>а</w:t>
            </w:r>
            <w:r w:rsidRPr="00B46677">
              <w:rPr>
                <w:rStyle w:val="s00"/>
                <w:sz w:val="20"/>
                <w:szCs w:val="20"/>
              </w:rPr>
              <w:t>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7F" w:rsidRPr="00B46677" w:rsidRDefault="00992F7F" w:rsidP="0027450D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992F7F" w:rsidRPr="00B46677" w:rsidTr="0027450D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992F7F" w:rsidRPr="00B46677" w:rsidTr="002745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</w:p>
        </w:tc>
      </w:tr>
      <w:tr w:rsidR="00992F7F" w:rsidRPr="00B46677" w:rsidTr="002745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992F7F" w:rsidRPr="00B46677" w:rsidRDefault="00992F7F" w:rsidP="0027450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92F7F" w:rsidRPr="00B46677" w:rsidTr="002745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</w:p>
        </w:tc>
      </w:tr>
      <w:tr w:rsidR="00992F7F" w:rsidRPr="00B46677" w:rsidTr="002745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</w:p>
        </w:tc>
      </w:tr>
      <w:tr w:rsidR="00992F7F" w:rsidRPr="00B46677" w:rsidTr="002745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992F7F" w:rsidRPr="00B46677" w:rsidRDefault="00992F7F" w:rsidP="0027450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2F7F" w:rsidRPr="00B46677" w:rsidTr="002745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</w:p>
        </w:tc>
      </w:tr>
      <w:tr w:rsidR="00992F7F" w:rsidRPr="00B46677" w:rsidTr="002745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</w:p>
        </w:tc>
      </w:tr>
      <w:tr w:rsidR="00992F7F" w:rsidRPr="00B46677" w:rsidTr="002745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</w:p>
        </w:tc>
      </w:tr>
      <w:tr w:rsidR="00992F7F" w:rsidRPr="00B46677" w:rsidTr="002745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</w:p>
        </w:tc>
      </w:tr>
      <w:tr w:rsidR="00992F7F" w:rsidRPr="00B46677" w:rsidTr="002745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992F7F" w:rsidRPr="00B46677" w:rsidTr="002745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992F7F" w:rsidRPr="00B46677" w:rsidTr="002745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«Зачтено»</w:t>
            </w:r>
          </w:p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</w:p>
        </w:tc>
      </w:tr>
      <w:tr w:rsidR="00992F7F" w:rsidRPr="00B46677" w:rsidTr="002745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992F7F" w:rsidRPr="00B46677" w:rsidTr="002745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992F7F" w:rsidRPr="00B46677" w:rsidTr="002745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</w:t>
            </w:r>
            <w:r w:rsidRPr="00B46677">
              <w:rPr>
                <w:spacing w:val="-6"/>
                <w:lang w:val="en-US"/>
              </w:rPr>
              <w:t>h</w:t>
            </w:r>
            <w:r w:rsidRPr="00B46677">
              <w:rPr>
                <w:spacing w:val="-6"/>
                <w:lang w:val="en-US"/>
              </w:rPr>
              <w:t>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</w:t>
            </w:r>
            <w:r w:rsidRPr="00D267BF">
              <w:rPr>
                <w:spacing w:val="-6"/>
              </w:rPr>
              <w:t>е</w:t>
            </w:r>
            <w:r w:rsidRPr="00D267BF">
              <w:rPr>
                <w:spacing w:val="-6"/>
              </w:rPr>
              <w:t>ским  причинам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992F7F" w:rsidRPr="00B46677" w:rsidTr="002745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992F7F" w:rsidRPr="00B46677" w:rsidTr="002745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30-60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992F7F" w:rsidRPr="00B46677" w:rsidRDefault="00992F7F" w:rsidP="0027450D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992F7F" w:rsidRPr="00B46677" w:rsidTr="002745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0-29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</w:p>
        </w:tc>
      </w:tr>
      <w:tr w:rsidR="00992F7F" w:rsidRPr="00B46677" w:rsidTr="002745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a6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992F7F" w:rsidRPr="0036440D" w:rsidRDefault="00992F7F" w:rsidP="00992F7F">
      <w:pPr>
        <w:rPr>
          <w:lang w:val="kk-KZ"/>
        </w:rPr>
      </w:pPr>
    </w:p>
    <w:p w:rsidR="00992F7F" w:rsidRPr="00A477CD" w:rsidRDefault="00992F7F" w:rsidP="00992F7F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992F7F" w:rsidRDefault="00992F7F" w:rsidP="00992F7F">
      <w:pPr>
        <w:rPr>
          <w:bCs/>
          <w:i/>
          <w:iCs/>
        </w:rPr>
      </w:pPr>
      <w:r w:rsidRPr="00A477CD">
        <w:rPr>
          <w:bCs/>
          <w:i/>
          <w:iCs/>
        </w:rPr>
        <w:t>протокол № __ от « __ » ___________</w:t>
      </w:r>
      <w:r w:rsidR="00CF4E5D">
        <w:rPr>
          <w:bCs/>
          <w:i/>
          <w:iCs/>
        </w:rPr>
        <w:t>201</w:t>
      </w:r>
      <w:r w:rsidR="00CF4E5D">
        <w:rPr>
          <w:bCs/>
          <w:i/>
          <w:iCs/>
          <w:lang w:val="kk-KZ"/>
        </w:rPr>
        <w:t>4</w:t>
      </w:r>
      <w:r w:rsidRPr="00A477CD">
        <w:rPr>
          <w:bCs/>
          <w:i/>
          <w:iCs/>
        </w:rPr>
        <w:t xml:space="preserve">   г.</w:t>
      </w:r>
    </w:p>
    <w:p w:rsidR="006A5DF4" w:rsidRDefault="006A5DF4" w:rsidP="00992F7F">
      <w:pPr>
        <w:rPr>
          <w:bCs/>
          <w:i/>
          <w:iCs/>
        </w:rPr>
      </w:pPr>
    </w:p>
    <w:p w:rsidR="00992F7F" w:rsidRPr="006A5DF4" w:rsidRDefault="00992F7F" w:rsidP="00992F7F">
      <w:pPr>
        <w:autoSpaceDE w:val="0"/>
        <w:autoSpaceDN w:val="0"/>
      </w:pPr>
      <w:r w:rsidRPr="006A5DF4">
        <w:t>Зав.</w:t>
      </w:r>
      <w:r w:rsidR="00154C22">
        <w:t xml:space="preserve"> </w:t>
      </w:r>
      <w:r w:rsidRPr="006A5DF4">
        <w:t xml:space="preserve">кафедрой </w:t>
      </w:r>
      <w:r w:rsidR="00566C65" w:rsidRPr="006A5DF4">
        <w:tab/>
      </w:r>
      <w:r w:rsidR="00566C65" w:rsidRPr="006A5DF4">
        <w:tab/>
      </w:r>
      <w:r w:rsidR="00566C65" w:rsidRPr="006A5DF4">
        <w:tab/>
      </w:r>
      <w:r w:rsidR="00566C65" w:rsidRPr="006A5DF4">
        <w:tab/>
      </w:r>
      <w:r w:rsidR="00566C65" w:rsidRPr="006A5DF4">
        <w:tab/>
      </w:r>
      <w:r w:rsidR="00566C65" w:rsidRPr="006A5DF4">
        <w:tab/>
      </w:r>
      <w:proofErr w:type="spellStart"/>
      <w:r w:rsidR="00566C65" w:rsidRPr="006A5DF4">
        <w:t>Г.Н.Нюсупова</w:t>
      </w:r>
      <w:proofErr w:type="spellEnd"/>
    </w:p>
    <w:p w:rsidR="006A5DF4" w:rsidRPr="006A5DF4" w:rsidRDefault="006A5DF4" w:rsidP="00992F7F">
      <w:pPr>
        <w:autoSpaceDE w:val="0"/>
        <w:autoSpaceDN w:val="0"/>
      </w:pPr>
    </w:p>
    <w:p w:rsidR="00992F7F" w:rsidRPr="006A5DF4" w:rsidRDefault="00992F7F" w:rsidP="00992F7F">
      <w:pPr>
        <w:autoSpaceDE w:val="0"/>
        <w:autoSpaceDN w:val="0"/>
      </w:pPr>
      <w:r w:rsidRPr="006A5DF4">
        <w:t xml:space="preserve">Лектор  </w:t>
      </w:r>
      <w:r w:rsidR="00566C65" w:rsidRPr="006A5DF4">
        <w:tab/>
      </w:r>
      <w:r w:rsidR="00566C65" w:rsidRPr="006A5DF4">
        <w:tab/>
      </w:r>
      <w:r w:rsidR="00566C65" w:rsidRPr="006A5DF4">
        <w:tab/>
      </w:r>
      <w:r w:rsidR="00566C65" w:rsidRPr="006A5DF4">
        <w:tab/>
      </w:r>
      <w:r w:rsidR="00566C65" w:rsidRPr="006A5DF4">
        <w:tab/>
      </w:r>
      <w:r w:rsidR="00566C65" w:rsidRPr="006A5DF4">
        <w:tab/>
      </w:r>
      <w:r w:rsidR="00566C65" w:rsidRPr="006A5DF4">
        <w:tab/>
      </w:r>
      <w:r w:rsidR="00154C22">
        <w:t xml:space="preserve">Л.Б. </w:t>
      </w:r>
      <w:proofErr w:type="spellStart"/>
      <w:r w:rsidR="00154C22">
        <w:t>Кенеспаева</w:t>
      </w:r>
      <w:proofErr w:type="spellEnd"/>
    </w:p>
    <w:sectPr w:rsidR="00992F7F" w:rsidRPr="006A5DF4" w:rsidSect="00A0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684"/>
    <w:multiLevelType w:val="hybridMultilevel"/>
    <w:tmpl w:val="787CBE7A"/>
    <w:lvl w:ilvl="0" w:tplc="47700BD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63375DE"/>
    <w:multiLevelType w:val="multilevel"/>
    <w:tmpl w:val="6186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D3D07"/>
    <w:multiLevelType w:val="hybridMultilevel"/>
    <w:tmpl w:val="2DAEE53C"/>
    <w:lvl w:ilvl="0" w:tplc="A2924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E0865"/>
    <w:multiLevelType w:val="hybridMultilevel"/>
    <w:tmpl w:val="9364E890"/>
    <w:lvl w:ilvl="0" w:tplc="FFD8D0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023AA"/>
    <w:multiLevelType w:val="hybridMultilevel"/>
    <w:tmpl w:val="5E626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DF4720"/>
    <w:multiLevelType w:val="hybridMultilevel"/>
    <w:tmpl w:val="11C62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50B5B"/>
    <w:multiLevelType w:val="hybridMultilevel"/>
    <w:tmpl w:val="ECE8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03474"/>
    <w:multiLevelType w:val="singleLevel"/>
    <w:tmpl w:val="F06C26D4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8">
    <w:nsid w:val="195634AA"/>
    <w:multiLevelType w:val="hybridMultilevel"/>
    <w:tmpl w:val="489606E4"/>
    <w:lvl w:ilvl="0" w:tplc="921CCB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2CFC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D290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8056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1CD6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601F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9058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52D4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54F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2A02FB"/>
    <w:multiLevelType w:val="hybridMultilevel"/>
    <w:tmpl w:val="85DCF364"/>
    <w:lvl w:ilvl="0" w:tplc="A2B8EE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A351690"/>
    <w:multiLevelType w:val="hybridMultilevel"/>
    <w:tmpl w:val="D5501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51D84"/>
    <w:multiLevelType w:val="hybridMultilevel"/>
    <w:tmpl w:val="ECE8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41B4E"/>
    <w:multiLevelType w:val="hybridMultilevel"/>
    <w:tmpl w:val="6C48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C54B5"/>
    <w:multiLevelType w:val="multilevel"/>
    <w:tmpl w:val="E0CA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1C280F"/>
    <w:multiLevelType w:val="hybridMultilevel"/>
    <w:tmpl w:val="F39E8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045EA"/>
    <w:multiLevelType w:val="hybridMultilevel"/>
    <w:tmpl w:val="F4E23512"/>
    <w:lvl w:ilvl="0" w:tplc="3E3CF88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B3F0E30"/>
    <w:multiLevelType w:val="hybridMultilevel"/>
    <w:tmpl w:val="A38231F6"/>
    <w:lvl w:ilvl="0" w:tplc="0188174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CA676CE"/>
    <w:multiLevelType w:val="hybridMultilevel"/>
    <w:tmpl w:val="DF88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16C33"/>
    <w:multiLevelType w:val="multilevel"/>
    <w:tmpl w:val="5DFCE8C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i/>
        <w:u w:val="single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i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  <w:i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  <w:i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  <w:i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  <w:i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  <w:i/>
        <w:u w:val="single"/>
      </w:rPr>
    </w:lvl>
  </w:abstractNum>
  <w:abstractNum w:abstractNumId="19">
    <w:nsid w:val="430561EB"/>
    <w:multiLevelType w:val="hybridMultilevel"/>
    <w:tmpl w:val="8F542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8B0328"/>
    <w:multiLevelType w:val="hybridMultilevel"/>
    <w:tmpl w:val="B116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24FF3"/>
    <w:multiLevelType w:val="hybridMultilevel"/>
    <w:tmpl w:val="DB88B168"/>
    <w:lvl w:ilvl="0" w:tplc="219A515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>
    <w:nsid w:val="4CAE75C5"/>
    <w:multiLevelType w:val="hybridMultilevel"/>
    <w:tmpl w:val="A3789DF4"/>
    <w:lvl w:ilvl="0" w:tplc="40D0BB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D84134B"/>
    <w:multiLevelType w:val="hybridMultilevel"/>
    <w:tmpl w:val="5200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17364"/>
    <w:multiLevelType w:val="hybridMultilevel"/>
    <w:tmpl w:val="19C2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C926C6"/>
    <w:multiLevelType w:val="hybridMultilevel"/>
    <w:tmpl w:val="11C62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E3EA0"/>
    <w:multiLevelType w:val="hybridMultilevel"/>
    <w:tmpl w:val="C78CB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31B7C"/>
    <w:multiLevelType w:val="hybridMultilevel"/>
    <w:tmpl w:val="D2301134"/>
    <w:lvl w:ilvl="0" w:tplc="D0FE59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55C373CF"/>
    <w:multiLevelType w:val="hybridMultilevel"/>
    <w:tmpl w:val="AA26024E"/>
    <w:lvl w:ilvl="0" w:tplc="1C961DF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57425A05"/>
    <w:multiLevelType w:val="multilevel"/>
    <w:tmpl w:val="64C0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833C61"/>
    <w:multiLevelType w:val="hybridMultilevel"/>
    <w:tmpl w:val="04A48270"/>
    <w:lvl w:ilvl="0" w:tplc="79D42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03564D"/>
    <w:multiLevelType w:val="hybridMultilevel"/>
    <w:tmpl w:val="CCAA557A"/>
    <w:lvl w:ilvl="0" w:tplc="B8E4B13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5C9C2356"/>
    <w:multiLevelType w:val="hybridMultilevel"/>
    <w:tmpl w:val="F4E23512"/>
    <w:lvl w:ilvl="0" w:tplc="3E3CF88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5E813480"/>
    <w:multiLevelType w:val="hybridMultilevel"/>
    <w:tmpl w:val="F6E8A86E"/>
    <w:lvl w:ilvl="0" w:tplc="6298D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7542A"/>
    <w:multiLevelType w:val="hybridMultilevel"/>
    <w:tmpl w:val="85DCF364"/>
    <w:lvl w:ilvl="0" w:tplc="A2B8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D3226C"/>
    <w:multiLevelType w:val="singleLevel"/>
    <w:tmpl w:val="73A624B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6">
    <w:nsid w:val="65EA16C6"/>
    <w:multiLevelType w:val="hybridMultilevel"/>
    <w:tmpl w:val="ECE8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E29F1"/>
    <w:multiLevelType w:val="hybridMultilevel"/>
    <w:tmpl w:val="6C48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944141"/>
    <w:multiLevelType w:val="hybridMultilevel"/>
    <w:tmpl w:val="A38231F6"/>
    <w:lvl w:ilvl="0" w:tplc="0188174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>
    <w:nsid w:val="72E800B8"/>
    <w:multiLevelType w:val="hybridMultilevel"/>
    <w:tmpl w:val="AA26024E"/>
    <w:lvl w:ilvl="0" w:tplc="1C961DF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>
    <w:nsid w:val="75575514"/>
    <w:multiLevelType w:val="hybridMultilevel"/>
    <w:tmpl w:val="7F30EFF2"/>
    <w:lvl w:ilvl="0" w:tplc="C584DA74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1">
    <w:nsid w:val="77752132"/>
    <w:multiLevelType w:val="hybridMultilevel"/>
    <w:tmpl w:val="EF6824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98D6009"/>
    <w:multiLevelType w:val="hybridMultilevel"/>
    <w:tmpl w:val="A9B64034"/>
    <w:lvl w:ilvl="0" w:tplc="9D347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2690E"/>
    <w:multiLevelType w:val="hybridMultilevel"/>
    <w:tmpl w:val="EB28DFC4"/>
    <w:lvl w:ilvl="0" w:tplc="C0448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5"/>
  </w:num>
  <w:num w:numId="3">
    <w:abstractNumId w:val="28"/>
  </w:num>
  <w:num w:numId="4">
    <w:abstractNumId w:val="31"/>
  </w:num>
  <w:num w:numId="5">
    <w:abstractNumId w:val="14"/>
  </w:num>
  <w:num w:numId="6">
    <w:abstractNumId w:val="9"/>
  </w:num>
  <w:num w:numId="7">
    <w:abstractNumId w:val="11"/>
  </w:num>
  <w:num w:numId="8">
    <w:abstractNumId w:val="0"/>
  </w:num>
  <w:num w:numId="9">
    <w:abstractNumId w:val="32"/>
  </w:num>
  <w:num w:numId="10">
    <w:abstractNumId w:val="16"/>
  </w:num>
  <w:num w:numId="11">
    <w:abstractNumId w:val="41"/>
  </w:num>
  <w:num w:numId="12">
    <w:abstractNumId w:val="27"/>
  </w:num>
  <w:num w:numId="13">
    <w:abstractNumId w:val="22"/>
  </w:num>
  <w:num w:numId="14">
    <w:abstractNumId w:val="26"/>
  </w:num>
  <w:num w:numId="15">
    <w:abstractNumId w:val="21"/>
  </w:num>
  <w:num w:numId="16">
    <w:abstractNumId w:val="43"/>
  </w:num>
  <w:num w:numId="17">
    <w:abstractNumId w:val="40"/>
  </w:num>
  <w:num w:numId="18">
    <w:abstractNumId w:val="10"/>
  </w:num>
  <w:num w:numId="19">
    <w:abstractNumId w:val="23"/>
  </w:num>
  <w:num w:numId="20">
    <w:abstractNumId w:val="17"/>
  </w:num>
  <w:num w:numId="21">
    <w:abstractNumId w:val="2"/>
  </w:num>
  <w:num w:numId="22">
    <w:abstractNumId w:val="34"/>
  </w:num>
  <w:num w:numId="23">
    <w:abstractNumId w:val="6"/>
  </w:num>
  <w:num w:numId="24">
    <w:abstractNumId w:val="8"/>
  </w:num>
  <w:num w:numId="25">
    <w:abstractNumId w:val="37"/>
  </w:num>
  <w:num w:numId="26">
    <w:abstractNumId w:val="30"/>
  </w:num>
  <w:num w:numId="27">
    <w:abstractNumId w:val="25"/>
  </w:num>
  <w:num w:numId="28">
    <w:abstractNumId w:val="42"/>
  </w:num>
  <w:num w:numId="29">
    <w:abstractNumId w:val="36"/>
  </w:num>
  <w:num w:numId="30">
    <w:abstractNumId w:val="3"/>
  </w:num>
  <w:num w:numId="31">
    <w:abstractNumId w:val="19"/>
  </w:num>
  <w:num w:numId="32">
    <w:abstractNumId w:val="20"/>
  </w:num>
  <w:num w:numId="33">
    <w:abstractNumId w:val="7"/>
  </w:num>
  <w:num w:numId="34">
    <w:abstractNumId w:val="18"/>
  </w:num>
  <w:num w:numId="35">
    <w:abstractNumId w:val="1"/>
  </w:num>
  <w:num w:numId="36">
    <w:abstractNumId w:val="29"/>
  </w:num>
  <w:num w:numId="37">
    <w:abstractNumId w:val="13"/>
  </w:num>
  <w:num w:numId="38">
    <w:abstractNumId w:val="24"/>
  </w:num>
  <w:num w:numId="39">
    <w:abstractNumId w:val="39"/>
  </w:num>
  <w:num w:numId="40">
    <w:abstractNumId w:val="33"/>
  </w:num>
  <w:num w:numId="41">
    <w:abstractNumId w:val="12"/>
  </w:num>
  <w:num w:numId="42">
    <w:abstractNumId w:val="15"/>
  </w:num>
  <w:num w:numId="43">
    <w:abstractNumId w:val="38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doNotHyphenateCaps/>
  <w:characterSpacingControl w:val="doNotCompress"/>
  <w:compat/>
  <w:rsids>
    <w:rsidRoot w:val="007C21E3"/>
    <w:rsid w:val="0000164E"/>
    <w:rsid w:val="00002920"/>
    <w:rsid w:val="00027B6F"/>
    <w:rsid w:val="00043DFA"/>
    <w:rsid w:val="00045E9A"/>
    <w:rsid w:val="00054C91"/>
    <w:rsid w:val="0005645C"/>
    <w:rsid w:val="00064EDA"/>
    <w:rsid w:val="000C3BA4"/>
    <w:rsid w:val="000F534D"/>
    <w:rsid w:val="000F77F8"/>
    <w:rsid w:val="0010735F"/>
    <w:rsid w:val="00141DFD"/>
    <w:rsid w:val="00154C22"/>
    <w:rsid w:val="00174E14"/>
    <w:rsid w:val="00197BDD"/>
    <w:rsid w:val="001B427F"/>
    <w:rsid w:val="001C4FDF"/>
    <w:rsid w:val="001D6F37"/>
    <w:rsid w:val="001E1A30"/>
    <w:rsid w:val="001F2C29"/>
    <w:rsid w:val="00221883"/>
    <w:rsid w:val="002619B7"/>
    <w:rsid w:val="00266F54"/>
    <w:rsid w:val="0027450D"/>
    <w:rsid w:val="00276436"/>
    <w:rsid w:val="002A6597"/>
    <w:rsid w:val="002C1F67"/>
    <w:rsid w:val="002D0E11"/>
    <w:rsid w:val="002E6A7C"/>
    <w:rsid w:val="00311F1D"/>
    <w:rsid w:val="00334978"/>
    <w:rsid w:val="00366574"/>
    <w:rsid w:val="00370A5E"/>
    <w:rsid w:val="003A0139"/>
    <w:rsid w:val="003A1D6F"/>
    <w:rsid w:val="003B1876"/>
    <w:rsid w:val="003B6669"/>
    <w:rsid w:val="003F7FF9"/>
    <w:rsid w:val="00406EF7"/>
    <w:rsid w:val="004257B5"/>
    <w:rsid w:val="00426AC1"/>
    <w:rsid w:val="00440666"/>
    <w:rsid w:val="004406F2"/>
    <w:rsid w:val="00445209"/>
    <w:rsid w:val="0044732D"/>
    <w:rsid w:val="0045001A"/>
    <w:rsid w:val="004A29C0"/>
    <w:rsid w:val="004C1B30"/>
    <w:rsid w:val="004C6D82"/>
    <w:rsid w:val="004D1517"/>
    <w:rsid w:val="004E3249"/>
    <w:rsid w:val="004F6934"/>
    <w:rsid w:val="00500E42"/>
    <w:rsid w:val="00507004"/>
    <w:rsid w:val="00510454"/>
    <w:rsid w:val="005271E7"/>
    <w:rsid w:val="00531130"/>
    <w:rsid w:val="00533F31"/>
    <w:rsid w:val="00554F80"/>
    <w:rsid w:val="00566C65"/>
    <w:rsid w:val="00587856"/>
    <w:rsid w:val="005975A5"/>
    <w:rsid w:val="005A3242"/>
    <w:rsid w:val="005C7990"/>
    <w:rsid w:val="005D15DC"/>
    <w:rsid w:val="005D7431"/>
    <w:rsid w:val="005E286B"/>
    <w:rsid w:val="005E6067"/>
    <w:rsid w:val="005E6CB7"/>
    <w:rsid w:val="006016F9"/>
    <w:rsid w:val="006142E8"/>
    <w:rsid w:val="006179CC"/>
    <w:rsid w:val="006242D7"/>
    <w:rsid w:val="00652BD6"/>
    <w:rsid w:val="00680DFC"/>
    <w:rsid w:val="00696B0D"/>
    <w:rsid w:val="006A5021"/>
    <w:rsid w:val="006A5DF4"/>
    <w:rsid w:val="006B1383"/>
    <w:rsid w:val="006B3249"/>
    <w:rsid w:val="006C062B"/>
    <w:rsid w:val="006C4050"/>
    <w:rsid w:val="006E0D52"/>
    <w:rsid w:val="006E1A55"/>
    <w:rsid w:val="006E482E"/>
    <w:rsid w:val="006E5CDE"/>
    <w:rsid w:val="006F69F3"/>
    <w:rsid w:val="00701945"/>
    <w:rsid w:val="007318F4"/>
    <w:rsid w:val="007872A0"/>
    <w:rsid w:val="007A0247"/>
    <w:rsid w:val="007B7687"/>
    <w:rsid w:val="007C0775"/>
    <w:rsid w:val="007C21E3"/>
    <w:rsid w:val="007C3FEF"/>
    <w:rsid w:val="00807121"/>
    <w:rsid w:val="0082569E"/>
    <w:rsid w:val="00840B15"/>
    <w:rsid w:val="0087036B"/>
    <w:rsid w:val="008711D1"/>
    <w:rsid w:val="00877A61"/>
    <w:rsid w:val="008919C0"/>
    <w:rsid w:val="008B20F7"/>
    <w:rsid w:val="008C3DCC"/>
    <w:rsid w:val="008C5E80"/>
    <w:rsid w:val="008D307E"/>
    <w:rsid w:val="008D3AAD"/>
    <w:rsid w:val="008F260E"/>
    <w:rsid w:val="008F525A"/>
    <w:rsid w:val="0090010F"/>
    <w:rsid w:val="00900280"/>
    <w:rsid w:val="00902C10"/>
    <w:rsid w:val="00921134"/>
    <w:rsid w:val="009247CE"/>
    <w:rsid w:val="009254C6"/>
    <w:rsid w:val="00926039"/>
    <w:rsid w:val="00932DDF"/>
    <w:rsid w:val="00934F8C"/>
    <w:rsid w:val="00965C00"/>
    <w:rsid w:val="0097260B"/>
    <w:rsid w:val="0097384C"/>
    <w:rsid w:val="00981169"/>
    <w:rsid w:val="009866F8"/>
    <w:rsid w:val="00992281"/>
    <w:rsid w:val="00992F7F"/>
    <w:rsid w:val="009B63C7"/>
    <w:rsid w:val="009B795E"/>
    <w:rsid w:val="009D3E12"/>
    <w:rsid w:val="009E42CC"/>
    <w:rsid w:val="009E6641"/>
    <w:rsid w:val="00A07533"/>
    <w:rsid w:val="00A11311"/>
    <w:rsid w:val="00A11885"/>
    <w:rsid w:val="00A255EF"/>
    <w:rsid w:val="00A33176"/>
    <w:rsid w:val="00A418C6"/>
    <w:rsid w:val="00A77342"/>
    <w:rsid w:val="00AA0477"/>
    <w:rsid w:val="00AB1C21"/>
    <w:rsid w:val="00AD30A9"/>
    <w:rsid w:val="00AF08DD"/>
    <w:rsid w:val="00AF3773"/>
    <w:rsid w:val="00B46F7C"/>
    <w:rsid w:val="00B52F01"/>
    <w:rsid w:val="00B62F32"/>
    <w:rsid w:val="00B70302"/>
    <w:rsid w:val="00B92B3E"/>
    <w:rsid w:val="00BB2B93"/>
    <w:rsid w:val="00BB4865"/>
    <w:rsid w:val="00BB5177"/>
    <w:rsid w:val="00BC5404"/>
    <w:rsid w:val="00BD0EB7"/>
    <w:rsid w:val="00BE7F81"/>
    <w:rsid w:val="00C00657"/>
    <w:rsid w:val="00C06645"/>
    <w:rsid w:val="00C2575A"/>
    <w:rsid w:val="00C94844"/>
    <w:rsid w:val="00CD042A"/>
    <w:rsid w:val="00CD1EB0"/>
    <w:rsid w:val="00CD32E8"/>
    <w:rsid w:val="00CE702C"/>
    <w:rsid w:val="00CE7E4C"/>
    <w:rsid w:val="00CF4E5D"/>
    <w:rsid w:val="00D200B2"/>
    <w:rsid w:val="00D214CE"/>
    <w:rsid w:val="00D21817"/>
    <w:rsid w:val="00DB7319"/>
    <w:rsid w:val="00DC6827"/>
    <w:rsid w:val="00DC6B03"/>
    <w:rsid w:val="00DC71F7"/>
    <w:rsid w:val="00E02E81"/>
    <w:rsid w:val="00E612AD"/>
    <w:rsid w:val="00E61445"/>
    <w:rsid w:val="00E6546B"/>
    <w:rsid w:val="00E97E1B"/>
    <w:rsid w:val="00ED7572"/>
    <w:rsid w:val="00EF38AE"/>
    <w:rsid w:val="00F04D24"/>
    <w:rsid w:val="00F651EC"/>
    <w:rsid w:val="00F65C97"/>
    <w:rsid w:val="00F75797"/>
    <w:rsid w:val="00F766CE"/>
    <w:rsid w:val="00FA0328"/>
    <w:rsid w:val="00FB158A"/>
    <w:rsid w:val="00FC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E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0010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48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D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0010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1EB0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D1EB0"/>
    <w:rPr>
      <w:rFonts w:ascii="Times New Roman" w:eastAsia="Times New Roman" w:hAnsi="Times New Roman"/>
      <w:sz w:val="28"/>
    </w:rPr>
  </w:style>
  <w:style w:type="character" w:styleId="a5">
    <w:name w:val="Strong"/>
    <w:basedOn w:val="a0"/>
    <w:uiPriority w:val="22"/>
    <w:qFormat/>
    <w:rsid w:val="00B52F01"/>
    <w:rPr>
      <w:b/>
      <w:bCs/>
    </w:rPr>
  </w:style>
  <w:style w:type="character" w:customStyle="1" w:styleId="10">
    <w:name w:val="Заголовок 1 Знак"/>
    <w:basedOn w:val="a0"/>
    <w:link w:val="1"/>
    <w:rsid w:val="0090010F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90010F"/>
    <w:rPr>
      <w:rFonts w:ascii="Times New Roman" w:eastAsia="Times New Roman" w:hAnsi="Times New Roman"/>
      <w:b/>
      <w:bCs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92F7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92F7F"/>
    <w:rPr>
      <w:rFonts w:ascii="Times New Roman" w:eastAsia="Times New Roman" w:hAnsi="Times New Roman"/>
      <w:sz w:val="24"/>
      <w:szCs w:val="24"/>
    </w:rPr>
  </w:style>
  <w:style w:type="character" w:customStyle="1" w:styleId="s00">
    <w:name w:val="s00"/>
    <w:uiPriority w:val="99"/>
    <w:rsid w:val="00992F7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uiPriority w:val="99"/>
    <w:rsid w:val="00992F7F"/>
    <w:rPr>
      <w:rFonts w:eastAsia="Calibri"/>
      <w:sz w:val="20"/>
    </w:rPr>
  </w:style>
  <w:style w:type="paragraph" w:styleId="3">
    <w:name w:val="Body Text 3"/>
    <w:basedOn w:val="a"/>
    <w:link w:val="30"/>
    <w:rsid w:val="00566C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66C65"/>
    <w:rPr>
      <w:rFonts w:ascii="Times New Roman" w:eastAsia="Times New Roman" w:hAnsi="Times New Roman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F04D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basedOn w:val="a0"/>
    <w:rsid w:val="00F04D24"/>
  </w:style>
  <w:style w:type="paragraph" w:styleId="HTML">
    <w:name w:val="HTML Preformatted"/>
    <w:basedOn w:val="a"/>
    <w:link w:val="HTML0"/>
    <w:uiPriority w:val="99"/>
    <w:unhideWhenUsed/>
    <w:rsid w:val="00C066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645"/>
    <w:rPr>
      <w:rFonts w:ascii="Courier New" w:eastAsia="Times New Roman" w:hAnsi="Courier New" w:cs="Courier New"/>
    </w:rPr>
  </w:style>
  <w:style w:type="character" w:customStyle="1" w:styleId="post-b">
    <w:name w:val="post-b"/>
    <w:basedOn w:val="a0"/>
    <w:rsid w:val="00981169"/>
  </w:style>
  <w:style w:type="character" w:styleId="a7">
    <w:name w:val="Hyperlink"/>
    <w:basedOn w:val="a0"/>
    <w:rsid w:val="00981169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A0477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05645C"/>
    <w:pPr>
      <w:widowControl w:val="0"/>
      <w:autoSpaceDE w:val="0"/>
      <w:autoSpaceDN w:val="0"/>
      <w:adjustRightInd w:val="0"/>
      <w:spacing w:line="334" w:lineRule="exact"/>
      <w:jc w:val="both"/>
    </w:pPr>
  </w:style>
  <w:style w:type="character" w:customStyle="1" w:styleId="FontStyle147">
    <w:name w:val="Font Style147"/>
    <w:uiPriority w:val="99"/>
    <w:rsid w:val="0005645C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9484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No Spacing"/>
    <w:uiPriority w:val="1"/>
    <w:qFormat/>
    <w:rsid w:val="001B427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8B9EE-20FA-4F5E-8135-749B31FD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11493</CharactersWithSpaces>
  <SharedDoc>false</SharedDoc>
  <HLinks>
    <vt:vector size="18" baseType="variant">
      <vt:variant>
        <vt:i4>7405671</vt:i4>
      </vt:variant>
      <vt:variant>
        <vt:i4>6</vt:i4>
      </vt:variant>
      <vt:variant>
        <vt:i4>0</vt:i4>
      </vt:variant>
      <vt:variant>
        <vt:i4>5</vt:i4>
      </vt:variant>
      <vt:variant>
        <vt:lpwstr>http://www.cnews./</vt:lpwstr>
      </vt:variant>
      <vt:variant>
        <vt:lpwstr/>
      </vt:variant>
      <vt:variant>
        <vt:i4>2490408</vt:i4>
      </vt:variant>
      <vt:variant>
        <vt:i4>3</vt:i4>
      </vt:variant>
      <vt:variant>
        <vt:i4>0</vt:i4>
      </vt:variant>
      <vt:variant>
        <vt:i4>5</vt:i4>
      </vt:variant>
      <vt:variant>
        <vt:lpwstr>http://www.asprs.org/asprs/news/forecast.html)</vt:lpwstr>
      </vt:variant>
      <vt:variant>
        <vt:lpwstr/>
      </vt:variant>
      <vt:variant>
        <vt:i4>6553642</vt:i4>
      </vt:variant>
      <vt:variant>
        <vt:i4>0</vt:i4>
      </vt:variant>
      <vt:variant>
        <vt:i4>0</vt:i4>
      </vt:variant>
      <vt:variant>
        <vt:i4>5</vt:i4>
      </vt:variant>
      <vt:variant>
        <vt:lpwstr>http://www.gisa.ru/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44</cp:revision>
  <dcterms:created xsi:type="dcterms:W3CDTF">2015-09-30T06:54:00Z</dcterms:created>
  <dcterms:modified xsi:type="dcterms:W3CDTF">2015-10-02T09:35:00Z</dcterms:modified>
</cp:coreProperties>
</file>